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1951" w14:textId="1330C0C7" w:rsidR="004D6227" w:rsidRPr="00721DD3" w:rsidRDefault="004D6227" w:rsidP="004D6227">
      <w:pPr>
        <w:spacing w:after="0" w:line="240" w:lineRule="auto"/>
        <w:jc w:val="center"/>
        <w:rPr>
          <w:b/>
          <w:color w:val="000000" w:themeColor="text1"/>
          <w:sz w:val="10"/>
          <w:szCs w:val="10"/>
        </w:rPr>
      </w:pPr>
    </w:p>
    <w:p w14:paraId="34323FB4" w14:textId="77777777" w:rsidR="004D6227" w:rsidRPr="00721DD3" w:rsidRDefault="004D6227" w:rsidP="004D6227">
      <w:pPr>
        <w:spacing w:after="0" w:line="240" w:lineRule="auto"/>
        <w:jc w:val="center"/>
        <w:rPr>
          <w:b/>
          <w:color w:val="000000" w:themeColor="text1"/>
          <w:sz w:val="28"/>
          <w:szCs w:val="28"/>
        </w:rPr>
      </w:pPr>
      <w:r w:rsidRPr="00721DD3">
        <w:rPr>
          <w:b/>
          <w:color w:val="000000" w:themeColor="text1"/>
          <w:sz w:val="28"/>
          <w:szCs w:val="28"/>
        </w:rPr>
        <w:t>FISA DE EVALUARE PENTRU PERSONALUL DIDACTIC AUXILIAR</w:t>
      </w:r>
    </w:p>
    <w:p w14:paraId="06C2A18E" w14:textId="5C49C728" w:rsidR="004D6227" w:rsidRPr="00721DD3" w:rsidRDefault="004D6227" w:rsidP="004D6227">
      <w:pPr>
        <w:tabs>
          <w:tab w:val="center" w:pos="7612"/>
          <w:tab w:val="left" w:pos="11430"/>
        </w:tabs>
        <w:spacing w:after="0" w:line="240" w:lineRule="auto"/>
        <w:jc w:val="center"/>
        <w:rPr>
          <w:b/>
          <w:color w:val="000000" w:themeColor="text1"/>
          <w:sz w:val="28"/>
          <w:szCs w:val="28"/>
        </w:rPr>
      </w:pPr>
      <w:r w:rsidRPr="00721DD3">
        <w:rPr>
          <w:b/>
          <w:color w:val="000000" w:themeColor="text1"/>
          <w:sz w:val="28"/>
          <w:szCs w:val="28"/>
        </w:rPr>
        <w:t>SECRETAR</w:t>
      </w:r>
    </w:p>
    <w:p w14:paraId="1E5A0661" w14:textId="21682C9E" w:rsidR="004D6227" w:rsidRPr="00721DD3" w:rsidRDefault="004D6227" w:rsidP="004D6227">
      <w:pPr>
        <w:spacing w:after="0" w:line="240" w:lineRule="auto"/>
        <w:jc w:val="center"/>
        <w:rPr>
          <w:color w:val="000000" w:themeColor="text1"/>
        </w:rPr>
      </w:pPr>
      <w:r w:rsidRPr="00721DD3">
        <w:rPr>
          <w:color w:val="000000" w:themeColor="text1"/>
        </w:rPr>
        <w:t xml:space="preserve">privind acordarea gradatiei de merit in conformitate cu </w:t>
      </w:r>
      <w:r w:rsidR="00AB7E90" w:rsidRPr="00721DD3">
        <w:rPr>
          <w:color w:val="000000" w:themeColor="text1"/>
        </w:rPr>
        <w:t xml:space="preserve">Ordinul Ministrului Educației </w:t>
      </w:r>
      <w:r w:rsidR="00035DFD" w:rsidRPr="00721DD3">
        <w:rPr>
          <w:color w:val="000000" w:themeColor="text1"/>
        </w:rPr>
        <w:t xml:space="preserve">și Cercetării </w:t>
      </w:r>
      <w:r w:rsidR="00AB7E90" w:rsidRPr="00721DD3">
        <w:rPr>
          <w:color w:val="000000" w:themeColor="text1"/>
        </w:rPr>
        <w:t xml:space="preserve">nr. </w:t>
      </w:r>
      <w:r w:rsidR="00702744" w:rsidRPr="00721DD3">
        <w:rPr>
          <w:color w:val="000000" w:themeColor="text1"/>
        </w:rPr>
        <w:t>3</w:t>
      </w:r>
      <w:r w:rsidR="00035DFD" w:rsidRPr="00721DD3">
        <w:rPr>
          <w:color w:val="000000" w:themeColor="text1"/>
        </w:rPr>
        <w:t>745</w:t>
      </w:r>
      <w:r w:rsidR="00AB7E90" w:rsidRPr="00721DD3">
        <w:rPr>
          <w:color w:val="000000" w:themeColor="text1"/>
        </w:rPr>
        <w:t>/</w:t>
      </w:r>
      <w:r w:rsidR="000470BF" w:rsidRPr="00721DD3">
        <w:rPr>
          <w:color w:val="000000" w:themeColor="text1"/>
        </w:rPr>
        <w:t>11</w:t>
      </w:r>
      <w:r w:rsidR="00C650D2" w:rsidRPr="00721DD3">
        <w:rPr>
          <w:color w:val="000000" w:themeColor="text1"/>
        </w:rPr>
        <w:t>.04.</w:t>
      </w:r>
      <w:r w:rsidR="00AB7E90" w:rsidRPr="00721DD3">
        <w:rPr>
          <w:color w:val="000000" w:themeColor="text1"/>
        </w:rPr>
        <w:t>202</w:t>
      </w:r>
      <w:r w:rsidR="00035DFD" w:rsidRPr="00721DD3">
        <w:rPr>
          <w:color w:val="000000" w:themeColor="text1"/>
        </w:rPr>
        <w:t>5</w:t>
      </w:r>
    </w:p>
    <w:p w14:paraId="7EB36ADC" w14:textId="68049832" w:rsidR="004D6227" w:rsidRPr="00721DD3" w:rsidRDefault="004D6227" w:rsidP="004D6227">
      <w:pPr>
        <w:spacing w:after="0" w:line="240" w:lineRule="auto"/>
        <w:jc w:val="center"/>
        <w:rPr>
          <w:color w:val="000000" w:themeColor="text1"/>
        </w:rPr>
      </w:pPr>
      <w:r w:rsidRPr="00721DD3">
        <w:rPr>
          <w:color w:val="000000" w:themeColor="text1"/>
        </w:rPr>
        <w:t xml:space="preserve">Criteriile de evaluare pentru perioada </w:t>
      </w:r>
      <w:r w:rsidRPr="00721DD3">
        <w:rPr>
          <w:b/>
          <w:bCs/>
          <w:color w:val="000000" w:themeColor="text1"/>
        </w:rPr>
        <w:t>01.09.201</w:t>
      </w:r>
      <w:r w:rsidR="00035DFD" w:rsidRPr="00721DD3">
        <w:rPr>
          <w:b/>
          <w:bCs/>
          <w:color w:val="000000" w:themeColor="text1"/>
        </w:rPr>
        <w:t>9</w:t>
      </w:r>
      <w:r w:rsidRPr="00721DD3">
        <w:rPr>
          <w:b/>
          <w:bCs/>
          <w:color w:val="000000" w:themeColor="text1"/>
        </w:rPr>
        <w:t xml:space="preserve"> – 31.08.202</w:t>
      </w:r>
      <w:r w:rsidR="00035DFD" w:rsidRPr="00721DD3">
        <w:rPr>
          <w:b/>
          <w:bCs/>
          <w:color w:val="000000" w:themeColor="text1"/>
        </w:rPr>
        <w:t>4</w:t>
      </w:r>
      <w:r w:rsidRPr="00721DD3">
        <w:rPr>
          <w:color w:val="000000" w:themeColor="text1"/>
        </w:rPr>
        <w:t xml:space="preserve"> sunt cele de mai jos</w:t>
      </w:r>
    </w:p>
    <w:p w14:paraId="44177FE5" w14:textId="77777777" w:rsidR="004D6227" w:rsidRPr="00721DD3" w:rsidRDefault="004D6227" w:rsidP="004D6227">
      <w:pPr>
        <w:spacing w:after="0" w:line="240" w:lineRule="auto"/>
        <w:rPr>
          <w:color w:val="000000" w:themeColor="text1"/>
        </w:rPr>
      </w:pPr>
    </w:p>
    <w:p w14:paraId="54924556" w14:textId="77777777" w:rsidR="004D6227" w:rsidRPr="00721DD3" w:rsidRDefault="004D6227" w:rsidP="004D6227">
      <w:pPr>
        <w:spacing w:after="0" w:line="240" w:lineRule="auto"/>
        <w:rPr>
          <w:color w:val="000000" w:themeColor="text1"/>
        </w:rPr>
      </w:pPr>
    </w:p>
    <w:p w14:paraId="0A7AE995" w14:textId="77777777" w:rsidR="004D6227" w:rsidRPr="00721DD3" w:rsidRDefault="004D6227" w:rsidP="004D6227">
      <w:pPr>
        <w:spacing w:after="0" w:line="360" w:lineRule="auto"/>
        <w:rPr>
          <w:color w:val="000000" w:themeColor="text1"/>
        </w:rPr>
      </w:pPr>
      <w:r w:rsidRPr="00721DD3">
        <w:rPr>
          <w:color w:val="000000" w:themeColor="text1"/>
        </w:rPr>
        <w:t>Numele si prenumele: …………………………………………………………………………………………………………………………………………………………………………………………………………</w:t>
      </w:r>
    </w:p>
    <w:p w14:paraId="285FBDD7" w14:textId="77777777" w:rsidR="004D6227" w:rsidRPr="00721DD3" w:rsidRDefault="004D6227" w:rsidP="004D6227">
      <w:pPr>
        <w:spacing w:after="0" w:line="360" w:lineRule="auto"/>
        <w:rPr>
          <w:color w:val="000000" w:themeColor="text1"/>
        </w:rPr>
      </w:pPr>
      <w:r w:rsidRPr="00721DD3">
        <w:rPr>
          <w:color w:val="000000" w:themeColor="text1"/>
        </w:rPr>
        <w:t>Functia: …………………………………………………………………………….... Specialitatea: ………………………………………………………………………………………………………………………</w:t>
      </w:r>
    </w:p>
    <w:p w14:paraId="7C02AA3B" w14:textId="77777777" w:rsidR="004D6227" w:rsidRPr="00721DD3" w:rsidRDefault="004D6227" w:rsidP="004D6227">
      <w:pPr>
        <w:spacing w:after="0" w:line="360" w:lineRule="auto"/>
        <w:rPr>
          <w:color w:val="000000" w:themeColor="text1"/>
        </w:rPr>
      </w:pPr>
      <w:r w:rsidRPr="00721DD3">
        <w:rPr>
          <w:color w:val="000000" w:themeColor="text1"/>
        </w:rPr>
        <w:t>Vechimea in invatamant: ……………………………………………………………………………………………………………………………………………………………………………………………………</w:t>
      </w:r>
    </w:p>
    <w:p w14:paraId="0D49A46E" w14:textId="77777777" w:rsidR="004D6227" w:rsidRPr="00721DD3" w:rsidRDefault="004D6227" w:rsidP="004D6227">
      <w:pPr>
        <w:spacing w:after="0" w:line="360" w:lineRule="auto"/>
        <w:rPr>
          <w:color w:val="000000" w:themeColor="text1"/>
        </w:rPr>
      </w:pPr>
      <w:r w:rsidRPr="00721DD3">
        <w:rPr>
          <w:color w:val="000000" w:themeColor="text1"/>
        </w:rPr>
        <w:t>Unitatea de invatamant: ……………………………………………………………………………………………………………………………………………………………………………………………………..</w:t>
      </w:r>
    </w:p>
    <w:p w14:paraId="5D35C156" w14:textId="3738CEFF" w:rsidR="004D6227" w:rsidRPr="00721DD3" w:rsidRDefault="004D6227" w:rsidP="004D6227">
      <w:pPr>
        <w:spacing w:after="0" w:line="360" w:lineRule="auto"/>
        <w:rPr>
          <w:color w:val="000000" w:themeColor="text1"/>
        </w:rPr>
      </w:pPr>
      <w:r w:rsidRPr="00721DD3">
        <w:rPr>
          <w:color w:val="000000" w:themeColor="text1"/>
        </w:rPr>
        <w:t>Calificativul obtinut: 201</w:t>
      </w:r>
      <w:r w:rsidR="00035DFD" w:rsidRPr="00721DD3">
        <w:rPr>
          <w:color w:val="000000" w:themeColor="text1"/>
        </w:rPr>
        <w:t>9</w:t>
      </w:r>
      <w:r w:rsidRPr="00721DD3">
        <w:rPr>
          <w:color w:val="000000" w:themeColor="text1"/>
        </w:rPr>
        <w:t xml:space="preserve"> – 20</w:t>
      </w:r>
      <w:r w:rsidR="00035DFD" w:rsidRPr="00721DD3">
        <w:rPr>
          <w:color w:val="000000" w:themeColor="text1"/>
        </w:rPr>
        <w:t>20</w:t>
      </w:r>
      <w:r w:rsidRPr="00721DD3">
        <w:rPr>
          <w:color w:val="000000" w:themeColor="text1"/>
        </w:rPr>
        <w:t>: ………………..; 20</w:t>
      </w:r>
      <w:r w:rsidR="00035DFD" w:rsidRPr="00721DD3">
        <w:rPr>
          <w:color w:val="000000" w:themeColor="text1"/>
        </w:rPr>
        <w:t>20</w:t>
      </w:r>
      <w:r w:rsidRPr="00721DD3">
        <w:rPr>
          <w:color w:val="000000" w:themeColor="text1"/>
        </w:rPr>
        <w:t>– 20</w:t>
      </w:r>
      <w:r w:rsidR="00035DFD" w:rsidRPr="00721DD3">
        <w:rPr>
          <w:color w:val="000000" w:themeColor="text1"/>
        </w:rPr>
        <w:t>21</w:t>
      </w:r>
      <w:r w:rsidRPr="00721DD3">
        <w:rPr>
          <w:color w:val="000000" w:themeColor="text1"/>
        </w:rPr>
        <w:t>: ………………..; 20</w:t>
      </w:r>
      <w:r w:rsidR="00035DFD" w:rsidRPr="00721DD3">
        <w:rPr>
          <w:color w:val="000000" w:themeColor="text1"/>
        </w:rPr>
        <w:t>21</w:t>
      </w:r>
      <w:r w:rsidRPr="00721DD3">
        <w:rPr>
          <w:color w:val="000000" w:themeColor="text1"/>
        </w:rPr>
        <w:t xml:space="preserve"> – 20</w:t>
      </w:r>
      <w:r w:rsidR="00035DFD" w:rsidRPr="00721DD3">
        <w:rPr>
          <w:color w:val="000000" w:themeColor="text1"/>
        </w:rPr>
        <w:t>22</w:t>
      </w:r>
      <w:r w:rsidRPr="00721DD3">
        <w:rPr>
          <w:color w:val="000000" w:themeColor="text1"/>
        </w:rPr>
        <w:t>: ………………..; 20</w:t>
      </w:r>
      <w:r w:rsidR="00035DFD" w:rsidRPr="00721DD3">
        <w:rPr>
          <w:color w:val="000000" w:themeColor="text1"/>
        </w:rPr>
        <w:t>2</w:t>
      </w:r>
      <w:r w:rsidR="00856473" w:rsidRPr="00721DD3">
        <w:rPr>
          <w:color w:val="000000" w:themeColor="text1"/>
        </w:rPr>
        <w:t>2</w:t>
      </w:r>
      <w:r w:rsidRPr="00721DD3">
        <w:rPr>
          <w:color w:val="000000" w:themeColor="text1"/>
        </w:rPr>
        <w:t xml:space="preserve"> -20</w:t>
      </w:r>
      <w:r w:rsidR="00702744" w:rsidRPr="00721DD3">
        <w:rPr>
          <w:color w:val="000000" w:themeColor="text1"/>
        </w:rPr>
        <w:t>2</w:t>
      </w:r>
      <w:r w:rsidR="00035DFD" w:rsidRPr="00721DD3">
        <w:rPr>
          <w:color w:val="000000" w:themeColor="text1"/>
        </w:rPr>
        <w:t>3</w:t>
      </w:r>
      <w:r w:rsidRPr="00721DD3">
        <w:rPr>
          <w:color w:val="000000" w:themeColor="text1"/>
        </w:rPr>
        <w:t>: ………………..; 20</w:t>
      </w:r>
      <w:r w:rsidR="00702744" w:rsidRPr="00721DD3">
        <w:rPr>
          <w:color w:val="000000" w:themeColor="text1"/>
        </w:rPr>
        <w:t>2</w:t>
      </w:r>
      <w:r w:rsidR="00035DFD" w:rsidRPr="00721DD3">
        <w:rPr>
          <w:color w:val="000000" w:themeColor="text1"/>
        </w:rPr>
        <w:t>3</w:t>
      </w:r>
      <w:r w:rsidRPr="00721DD3">
        <w:rPr>
          <w:color w:val="000000" w:themeColor="text1"/>
        </w:rPr>
        <w:t xml:space="preserve"> – 202</w:t>
      </w:r>
      <w:r w:rsidR="00035DFD" w:rsidRPr="00721DD3">
        <w:rPr>
          <w:color w:val="000000" w:themeColor="text1"/>
        </w:rPr>
        <w:t>4</w:t>
      </w:r>
      <w:r w:rsidRPr="00721DD3">
        <w:rPr>
          <w:color w:val="000000" w:themeColor="text1"/>
        </w:rPr>
        <w:t>: …….……....…….</w:t>
      </w:r>
    </w:p>
    <w:p w14:paraId="7246F4FA" w14:textId="77777777" w:rsidR="004D6227" w:rsidRPr="00721DD3" w:rsidRDefault="004D6227" w:rsidP="004D6227">
      <w:pPr>
        <w:spacing w:after="0" w:line="360" w:lineRule="auto"/>
        <w:rPr>
          <w:color w:val="000000" w:themeColor="text1"/>
        </w:rPr>
      </w:pPr>
      <w:r w:rsidRPr="00721DD3">
        <w:rPr>
          <w:color w:val="000000" w:themeColor="text1"/>
        </w:rPr>
        <w:t>Punctajul obtinut la autoevaluare : ……………………………………………………………………………………..; Semnatura : ………………………………………………………………………</w:t>
      </w:r>
    </w:p>
    <w:p w14:paraId="4FAB9A0B" w14:textId="77777777" w:rsidR="00480789" w:rsidRPr="00721DD3" w:rsidRDefault="004D6227" w:rsidP="004D6227">
      <w:pPr>
        <w:spacing w:after="0" w:line="360" w:lineRule="auto"/>
        <w:rPr>
          <w:color w:val="000000" w:themeColor="text1"/>
        </w:rPr>
      </w:pPr>
      <w:r w:rsidRPr="00721DD3">
        <w:rPr>
          <w:color w:val="000000" w:themeColor="text1"/>
        </w:rPr>
        <w:t xml:space="preserve">Punctajul obtinut in urma evaluarii de catre comisia de evaluare : </w:t>
      </w:r>
    </w:p>
    <w:p w14:paraId="27311AE0" w14:textId="001C1057" w:rsidR="004D6227" w:rsidRPr="00721DD3" w:rsidRDefault="004D6227" w:rsidP="004D6227">
      <w:pPr>
        <w:spacing w:after="0" w:line="360" w:lineRule="auto"/>
        <w:rPr>
          <w:color w:val="000000" w:themeColor="text1"/>
        </w:rPr>
      </w:pPr>
      <w:r w:rsidRPr="00721DD3">
        <w:rPr>
          <w:color w:val="000000" w:themeColor="text1"/>
        </w:rPr>
        <w:t>……………………………..……………………………………………………………………………………………………</w:t>
      </w:r>
    </w:p>
    <w:p w14:paraId="79EAE8C6" w14:textId="77777777" w:rsidR="002331DB" w:rsidRPr="00721DD3" w:rsidRDefault="002331DB" w:rsidP="00A64D87">
      <w:pPr>
        <w:spacing w:after="0"/>
        <w:ind w:left="360"/>
        <w:rPr>
          <w:color w:val="000000" w:themeColor="text1"/>
          <w:sz w:val="12"/>
          <w:szCs w:val="12"/>
          <w:lang w:val="en-US"/>
        </w:rPr>
      </w:pPr>
    </w:p>
    <w:tbl>
      <w:tblPr>
        <w:tblW w:w="15168"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643"/>
        <w:gridCol w:w="1701"/>
        <w:gridCol w:w="993"/>
        <w:gridCol w:w="831"/>
      </w:tblGrid>
      <w:tr w:rsidR="00721DD3" w:rsidRPr="00721DD3" w14:paraId="3C58312B" w14:textId="77777777" w:rsidTr="007126FE">
        <w:trPr>
          <w:tblHeader/>
        </w:trPr>
        <w:tc>
          <w:tcPr>
            <w:tcW w:w="11643" w:type="dxa"/>
            <w:tcBorders>
              <w:top w:val="single" w:sz="12" w:space="0" w:color="auto"/>
              <w:bottom w:val="single" w:sz="12" w:space="0" w:color="auto"/>
            </w:tcBorders>
            <w:shd w:val="clear" w:color="auto" w:fill="D0CECE"/>
            <w:vAlign w:val="center"/>
          </w:tcPr>
          <w:p w14:paraId="43F0E55F" w14:textId="77777777" w:rsidR="004D2D09" w:rsidRPr="00721DD3" w:rsidRDefault="00D16340" w:rsidP="00134D50">
            <w:pPr>
              <w:spacing w:after="0" w:line="240" w:lineRule="auto"/>
              <w:jc w:val="center"/>
              <w:rPr>
                <w:b/>
                <w:color w:val="000000" w:themeColor="text1"/>
                <w:lang w:val="en-US"/>
              </w:rPr>
            </w:pPr>
            <w:r w:rsidRPr="00721DD3">
              <w:rPr>
                <w:b/>
                <w:color w:val="000000" w:themeColor="text1"/>
                <w:lang w:val="en-US"/>
              </w:rPr>
              <w:t>CRITERII</w:t>
            </w:r>
          </w:p>
        </w:tc>
        <w:tc>
          <w:tcPr>
            <w:tcW w:w="1701" w:type="dxa"/>
            <w:tcBorders>
              <w:top w:val="single" w:sz="12" w:space="0" w:color="auto"/>
              <w:bottom w:val="single" w:sz="12" w:space="0" w:color="auto"/>
            </w:tcBorders>
            <w:shd w:val="clear" w:color="auto" w:fill="D0CECE"/>
            <w:vAlign w:val="center"/>
          </w:tcPr>
          <w:p w14:paraId="0B9C47A7" w14:textId="77777777" w:rsidR="004D2D09" w:rsidRPr="00721DD3" w:rsidRDefault="004D2D09" w:rsidP="00134D50">
            <w:pPr>
              <w:spacing w:after="0" w:line="240" w:lineRule="auto"/>
              <w:jc w:val="center"/>
              <w:rPr>
                <w:b/>
                <w:color w:val="000000" w:themeColor="text1"/>
                <w:lang w:val="en-US"/>
              </w:rPr>
            </w:pPr>
            <w:r w:rsidRPr="00721DD3">
              <w:rPr>
                <w:b/>
                <w:color w:val="000000" w:themeColor="text1"/>
                <w:lang w:val="en-US"/>
              </w:rPr>
              <w:t>Punctaj maxim</w:t>
            </w:r>
          </w:p>
        </w:tc>
        <w:tc>
          <w:tcPr>
            <w:tcW w:w="993" w:type="dxa"/>
            <w:tcBorders>
              <w:top w:val="single" w:sz="12" w:space="0" w:color="auto"/>
              <w:bottom w:val="single" w:sz="12" w:space="0" w:color="auto"/>
            </w:tcBorders>
            <w:shd w:val="clear" w:color="auto" w:fill="D0CECE"/>
            <w:vAlign w:val="center"/>
          </w:tcPr>
          <w:p w14:paraId="057598DB" w14:textId="77777777" w:rsidR="004D2D09" w:rsidRPr="00721DD3" w:rsidRDefault="004D2D09" w:rsidP="00134D50">
            <w:pPr>
              <w:spacing w:after="0" w:line="240" w:lineRule="auto"/>
              <w:ind w:left="-222" w:right="-137"/>
              <w:jc w:val="center"/>
              <w:rPr>
                <w:b/>
                <w:color w:val="000000" w:themeColor="text1"/>
                <w:lang w:val="en-US"/>
              </w:rPr>
            </w:pPr>
            <w:r w:rsidRPr="00721DD3">
              <w:rPr>
                <w:b/>
                <w:color w:val="000000" w:themeColor="text1"/>
                <w:lang w:val="en-US"/>
              </w:rPr>
              <w:t>Auto -evaluare</w:t>
            </w:r>
          </w:p>
        </w:tc>
        <w:tc>
          <w:tcPr>
            <w:tcW w:w="831" w:type="dxa"/>
            <w:tcBorders>
              <w:top w:val="single" w:sz="12" w:space="0" w:color="auto"/>
              <w:bottom w:val="single" w:sz="12" w:space="0" w:color="auto"/>
            </w:tcBorders>
            <w:shd w:val="clear" w:color="auto" w:fill="D0CECE"/>
            <w:vAlign w:val="center"/>
          </w:tcPr>
          <w:p w14:paraId="0B75AC1B" w14:textId="77777777" w:rsidR="004D2D09" w:rsidRPr="00721DD3" w:rsidRDefault="004D2D09" w:rsidP="00134D50">
            <w:pPr>
              <w:spacing w:after="0" w:line="240" w:lineRule="auto"/>
              <w:ind w:left="-98" w:right="-119"/>
              <w:jc w:val="center"/>
              <w:rPr>
                <w:b/>
                <w:color w:val="000000" w:themeColor="text1"/>
                <w:lang w:val="en-US"/>
              </w:rPr>
            </w:pPr>
            <w:r w:rsidRPr="00721DD3">
              <w:rPr>
                <w:b/>
                <w:color w:val="000000" w:themeColor="text1"/>
                <w:lang w:val="en-US"/>
              </w:rPr>
              <w:t>Evaluare</w:t>
            </w:r>
          </w:p>
        </w:tc>
      </w:tr>
      <w:tr w:rsidR="00721DD3" w:rsidRPr="00721DD3" w14:paraId="2D452B38" w14:textId="77777777" w:rsidTr="007126FE">
        <w:tc>
          <w:tcPr>
            <w:tcW w:w="11643" w:type="dxa"/>
            <w:tcBorders>
              <w:top w:val="single" w:sz="12" w:space="0" w:color="auto"/>
            </w:tcBorders>
            <w:shd w:val="clear" w:color="auto" w:fill="D9E2F3" w:themeFill="accent1" w:themeFillTint="33"/>
          </w:tcPr>
          <w:p w14:paraId="1E6322A7" w14:textId="1CF2DD49" w:rsidR="004D2D09" w:rsidRPr="00721DD3" w:rsidRDefault="004D2D09" w:rsidP="00446C5F">
            <w:pPr>
              <w:pStyle w:val="ListParagraph"/>
              <w:numPr>
                <w:ilvl w:val="0"/>
                <w:numId w:val="2"/>
              </w:numPr>
              <w:spacing w:after="0" w:line="240" w:lineRule="auto"/>
              <w:jc w:val="both"/>
              <w:rPr>
                <w:b/>
                <w:color w:val="000000" w:themeColor="text1"/>
                <w:lang w:val="en-US"/>
              </w:rPr>
            </w:pPr>
            <w:r w:rsidRPr="00721DD3">
              <w:rPr>
                <w:b/>
                <w:color w:val="000000" w:themeColor="text1"/>
                <w:lang w:val="en-US"/>
              </w:rPr>
              <w:t>Criteriul activitatilor complexe</w:t>
            </w:r>
          </w:p>
        </w:tc>
        <w:tc>
          <w:tcPr>
            <w:tcW w:w="1701" w:type="dxa"/>
            <w:tcBorders>
              <w:top w:val="single" w:sz="12" w:space="0" w:color="auto"/>
            </w:tcBorders>
            <w:shd w:val="clear" w:color="auto" w:fill="D9E2F3" w:themeFill="accent1" w:themeFillTint="33"/>
            <w:vAlign w:val="center"/>
          </w:tcPr>
          <w:p w14:paraId="5C3526F3" w14:textId="576E7E99" w:rsidR="004D2D09" w:rsidRPr="00721DD3" w:rsidRDefault="00E372C4" w:rsidP="00446C5F">
            <w:pPr>
              <w:pStyle w:val="ListParagraph"/>
              <w:numPr>
                <w:ilvl w:val="0"/>
                <w:numId w:val="17"/>
              </w:numPr>
              <w:spacing w:after="0" w:line="240" w:lineRule="auto"/>
              <w:jc w:val="both"/>
              <w:rPr>
                <w:b/>
                <w:color w:val="000000" w:themeColor="text1"/>
                <w:sz w:val="20"/>
                <w:szCs w:val="20"/>
                <w:lang w:val="en-US"/>
              </w:rPr>
            </w:pPr>
            <w:r w:rsidRPr="00721DD3">
              <w:rPr>
                <w:b/>
                <w:color w:val="000000" w:themeColor="text1"/>
                <w:sz w:val="20"/>
                <w:szCs w:val="20"/>
                <w:lang w:val="en-US"/>
              </w:rPr>
              <w:t>PUNCTE</w:t>
            </w:r>
          </w:p>
        </w:tc>
        <w:tc>
          <w:tcPr>
            <w:tcW w:w="993" w:type="dxa"/>
            <w:tcBorders>
              <w:top w:val="single" w:sz="12" w:space="0" w:color="auto"/>
            </w:tcBorders>
            <w:shd w:val="clear" w:color="auto" w:fill="D9E2F3" w:themeFill="accent1" w:themeFillTint="33"/>
          </w:tcPr>
          <w:p w14:paraId="7E2420A6" w14:textId="77777777" w:rsidR="004D2D09" w:rsidRPr="00721DD3" w:rsidRDefault="004D2D09" w:rsidP="00446C5F">
            <w:pPr>
              <w:spacing w:after="0" w:line="240" w:lineRule="auto"/>
              <w:jc w:val="both"/>
              <w:rPr>
                <w:color w:val="000000" w:themeColor="text1"/>
                <w:lang w:val="en-US"/>
              </w:rPr>
            </w:pPr>
          </w:p>
        </w:tc>
        <w:tc>
          <w:tcPr>
            <w:tcW w:w="831" w:type="dxa"/>
            <w:tcBorders>
              <w:top w:val="single" w:sz="12" w:space="0" w:color="auto"/>
            </w:tcBorders>
            <w:shd w:val="clear" w:color="auto" w:fill="D9E2F3" w:themeFill="accent1" w:themeFillTint="33"/>
          </w:tcPr>
          <w:p w14:paraId="4B05817B" w14:textId="77777777" w:rsidR="004D2D09" w:rsidRPr="00721DD3" w:rsidRDefault="004D2D09" w:rsidP="00651E53">
            <w:pPr>
              <w:spacing w:after="0" w:line="240" w:lineRule="auto"/>
              <w:rPr>
                <w:color w:val="000000" w:themeColor="text1"/>
                <w:lang w:val="en-US"/>
              </w:rPr>
            </w:pPr>
          </w:p>
        </w:tc>
      </w:tr>
      <w:tr w:rsidR="00721DD3" w:rsidRPr="00721DD3" w14:paraId="3B731B44" w14:textId="77777777" w:rsidTr="007126FE">
        <w:tc>
          <w:tcPr>
            <w:tcW w:w="11643" w:type="dxa"/>
          </w:tcPr>
          <w:p w14:paraId="2C42270F" w14:textId="21DDAD57" w:rsidR="00702744" w:rsidRPr="00721DD3" w:rsidRDefault="00702744" w:rsidP="00FA5485">
            <w:pPr>
              <w:pStyle w:val="ListParagraph"/>
              <w:widowControl w:val="0"/>
              <w:numPr>
                <w:ilvl w:val="0"/>
                <w:numId w:val="8"/>
              </w:numPr>
              <w:spacing w:after="0" w:line="240" w:lineRule="auto"/>
              <w:rPr>
                <w:rFonts w:asciiTheme="minorHAnsi" w:hAnsiTheme="minorHAnsi" w:cstheme="minorHAnsi"/>
                <w:b/>
                <w:bCs/>
                <w:color w:val="000000" w:themeColor="text1"/>
                <w:lang w:eastAsia="ro-RO" w:bidi="ro-RO"/>
              </w:rPr>
            </w:pPr>
            <w:r w:rsidRPr="00721DD3">
              <w:rPr>
                <w:rFonts w:asciiTheme="minorHAnsi" w:hAnsiTheme="minorHAnsi" w:cstheme="minorHAnsi"/>
                <w:b/>
                <w:bCs/>
                <w:color w:val="000000" w:themeColor="text1"/>
                <w:lang w:eastAsia="ro-RO" w:bidi="ro-RO"/>
              </w:rPr>
              <w:t xml:space="preserve"> Îndeplinirea unor sarcini stabilite de conducerea unității de învățământ nespecifice fișei postului și necuprinse în fișa postului (activități în comisii cu caracter permanent sau caracter temporar, comisii tehnice necuprinse în fișa postului, activități în scopul îmbunătățirii performanțelor </w:t>
            </w:r>
            <w:r w:rsidR="007126FE" w:rsidRPr="00721DD3">
              <w:rPr>
                <w:rFonts w:asciiTheme="minorHAnsi" w:hAnsiTheme="minorHAnsi" w:cstheme="minorHAnsi"/>
                <w:b/>
                <w:bCs/>
                <w:color w:val="000000" w:themeColor="text1"/>
                <w:lang w:eastAsia="ro-RO" w:bidi="ro-RO"/>
              </w:rPr>
              <w:t>unității de învățământ</w:t>
            </w:r>
            <w:r w:rsidRPr="00721DD3">
              <w:rPr>
                <w:rFonts w:asciiTheme="minorHAnsi" w:hAnsiTheme="minorHAnsi" w:cstheme="minorHAnsi"/>
                <w:b/>
                <w:bCs/>
                <w:color w:val="000000" w:themeColor="text1"/>
                <w:lang w:eastAsia="ro-RO" w:bidi="ro-RO"/>
              </w:rPr>
              <w:t>.)</w:t>
            </w:r>
          </w:p>
          <w:p w14:paraId="04F7AA05" w14:textId="2C12E3F4" w:rsidR="00702744" w:rsidRPr="00721DD3" w:rsidRDefault="00702744" w:rsidP="00702744">
            <w:pPr>
              <w:spacing w:after="0" w:line="240" w:lineRule="auto"/>
              <w:ind w:left="360"/>
              <w:rPr>
                <w:b/>
                <w:color w:val="000000" w:themeColor="text1"/>
                <w:lang w:val="en-US"/>
              </w:rPr>
            </w:pPr>
            <w:r w:rsidRPr="00721DD3">
              <w:rPr>
                <w:rFonts w:asciiTheme="minorHAnsi" w:eastAsia="Courier New" w:hAnsiTheme="minorHAnsi" w:cstheme="minorHAnsi"/>
                <w:i/>
                <w:iCs/>
                <w:color w:val="000000" w:themeColor="text1"/>
                <w:sz w:val="24"/>
                <w:szCs w:val="24"/>
                <w:lang w:eastAsia="ro-RO" w:bidi="ro-RO"/>
              </w:rPr>
              <w:t xml:space="preserve">Dovezi: Se vor atașa: copii după decizii și după documentele justificative care să cuprindă numele candidatului și din care să rezulte aportul acestuia la activitate, la care se va adăuga adeverința eliberată de </w:t>
            </w:r>
            <w:r w:rsidR="00C650D2" w:rsidRPr="00721DD3">
              <w:rPr>
                <w:rFonts w:asciiTheme="minorHAnsi" w:eastAsia="Courier New" w:hAnsiTheme="minorHAnsi" w:cstheme="minorHAnsi"/>
                <w:i/>
                <w:iCs/>
                <w:color w:val="000000" w:themeColor="text1"/>
                <w:sz w:val="24"/>
                <w:szCs w:val="24"/>
                <w:lang w:eastAsia="ro-RO" w:bidi="ro-RO"/>
              </w:rPr>
              <w:t>unitatea de învățământ</w:t>
            </w:r>
            <w:r w:rsidRPr="00721DD3">
              <w:rPr>
                <w:rFonts w:asciiTheme="minorHAnsi" w:eastAsia="Courier New" w:hAnsiTheme="minorHAnsi" w:cstheme="minorHAnsi"/>
                <w:i/>
                <w:iCs/>
                <w:color w:val="000000" w:themeColor="text1"/>
                <w:sz w:val="24"/>
                <w:szCs w:val="24"/>
                <w:lang w:eastAsia="ro-RO" w:bidi="ro-RO"/>
              </w:rPr>
              <w:t>.</w:t>
            </w:r>
          </w:p>
          <w:p w14:paraId="5197CD86" w14:textId="19147221" w:rsidR="004D2D09" w:rsidRPr="00721DD3" w:rsidRDefault="00702744" w:rsidP="00702744">
            <w:pPr>
              <w:spacing w:after="0" w:line="240" w:lineRule="auto"/>
              <w:ind w:left="360"/>
              <w:rPr>
                <w:b/>
                <w:color w:val="000000" w:themeColor="text1"/>
                <w:lang w:val="en-US"/>
              </w:rPr>
            </w:pPr>
            <w:r w:rsidRPr="00721DD3">
              <w:rPr>
                <w:b/>
                <w:color w:val="000000" w:themeColor="text1"/>
                <w:lang w:val="en-US"/>
              </w:rPr>
              <w:t xml:space="preserve">b. </w:t>
            </w:r>
            <w:r w:rsidR="004A369C" w:rsidRPr="00721DD3">
              <w:rPr>
                <w:b/>
                <w:color w:val="000000" w:themeColor="text1"/>
                <w:lang w:val="en-US"/>
              </w:rPr>
              <w:t>Indeplinirea sarcinilor corespunzatoare functiei din fisa postului.</w:t>
            </w:r>
          </w:p>
          <w:p w14:paraId="47B460C6" w14:textId="6423118D" w:rsidR="00137FF4" w:rsidRPr="00721DD3" w:rsidRDefault="00A16CCA" w:rsidP="00FA5485">
            <w:pPr>
              <w:pStyle w:val="ListParagraph"/>
              <w:numPr>
                <w:ilvl w:val="0"/>
                <w:numId w:val="8"/>
              </w:numPr>
              <w:spacing w:after="0" w:line="240" w:lineRule="auto"/>
              <w:rPr>
                <w:b/>
                <w:bCs/>
                <w:color w:val="000000" w:themeColor="text1"/>
                <w:lang w:val="en-US"/>
              </w:rPr>
            </w:pPr>
            <w:r w:rsidRPr="00721DD3">
              <w:rPr>
                <w:b/>
                <w:bCs/>
                <w:color w:val="000000" w:themeColor="text1"/>
                <w:lang w:val="en-US"/>
              </w:rPr>
              <w:t>Completarea si eliberarea actelor de studii / documente scolare / alte documente specifice la:</w:t>
            </w:r>
          </w:p>
          <w:p w14:paraId="6DF176A0" w14:textId="77777777" w:rsidR="00A16CCA" w:rsidRPr="00721DD3" w:rsidRDefault="00A16CCA"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Colegii tehnice si licee tehnologice – </w:t>
            </w:r>
            <w:r w:rsidR="003B1DB6" w:rsidRPr="00721DD3">
              <w:rPr>
                <w:color w:val="000000" w:themeColor="text1"/>
                <w:lang w:val="en-US"/>
              </w:rPr>
              <w:t>6</w:t>
            </w:r>
            <w:r w:rsidRPr="00721DD3">
              <w:rPr>
                <w:color w:val="000000" w:themeColor="text1"/>
                <w:lang w:val="en-US"/>
              </w:rPr>
              <w:t xml:space="preserve"> puncte / an</w:t>
            </w:r>
          </w:p>
          <w:p w14:paraId="6360CB23" w14:textId="7E09EA06" w:rsidR="00A16CCA" w:rsidRPr="00721DD3" w:rsidRDefault="00A16CCA"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Colegii </w:t>
            </w:r>
            <w:r w:rsidR="00DF2D87" w:rsidRPr="00721DD3">
              <w:rPr>
                <w:color w:val="000000" w:themeColor="text1"/>
                <w:lang w:val="en-US"/>
              </w:rPr>
              <w:t>nationale si licee teoretice –</w:t>
            </w:r>
            <w:r w:rsidR="00A13249" w:rsidRPr="00721DD3">
              <w:rPr>
                <w:color w:val="000000" w:themeColor="text1"/>
                <w:lang w:val="en-US"/>
              </w:rPr>
              <w:t xml:space="preserve"> </w:t>
            </w:r>
            <w:r w:rsidR="003B1DB6" w:rsidRPr="00721DD3">
              <w:rPr>
                <w:color w:val="000000" w:themeColor="text1"/>
                <w:lang w:val="en-US"/>
              </w:rPr>
              <w:t>5</w:t>
            </w:r>
            <w:r w:rsidRPr="00721DD3">
              <w:rPr>
                <w:color w:val="000000" w:themeColor="text1"/>
                <w:lang w:val="en-US"/>
              </w:rPr>
              <w:t xml:space="preserve"> puncte / an</w:t>
            </w:r>
          </w:p>
          <w:p w14:paraId="135DF707" w14:textId="136B0929" w:rsidR="00A16CCA" w:rsidRPr="00721DD3" w:rsidRDefault="00DF2D87"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conexe – </w:t>
            </w:r>
            <w:r w:rsidR="00A13249" w:rsidRPr="00721DD3">
              <w:rPr>
                <w:color w:val="000000" w:themeColor="text1"/>
                <w:lang w:val="en-US"/>
              </w:rPr>
              <w:t>4</w:t>
            </w:r>
            <w:r w:rsidR="00A16CCA" w:rsidRPr="00721DD3">
              <w:rPr>
                <w:color w:val="000000" w:themeColor="text1"/>
                <w:lang w:val="en-US"/>
              </w:rPr>
              <w:t xml:space="preserve"> puncte / an</w:t>
            </w:r>
          </w:p>
          <w:p w14:paraId="16DA7DF2" w14:textId="38B2972F" w:rsidR="00A16CCA" w:rsidRPr="00721DD3" w:rsidRDefault="00DF2D87" w:rsidP="00FA5485">
            <w:pPr>
              <w:pStyle w:val="ListParagraph"/>
              <w:numPr>
                <w:ilvl w:val="0"/>
                <w:numId w:val="8"/>
              </w:numPr>
              <w:spacing w:after="0" w:line="240" w:lineRule="auto"/>
              <w:rPr>
                <w:color w:val="000000" w:themeColor="text1"/>
                <w:lang w:val="en-US"/>
              </w:rPr>
            </w:pPr>
            <w:r w:rsidRPr="00721DD3">
              <w:rPr>
                <w:color w:val="000000" w:themeColor="text1"/>
                <w:lang w:val="en-US"/>
              </w:rPr>
              <w:lastRenderedPageBreak/>
              <w:t xml:space="preserve">Scoli gimnaziale – </w:t>
            </w:r>
            <w:r w:rsidR="00A13249" w:rsidRPr="00721DD3">
              <w:rPr>
                <w:color w:val="000000" w:themeColor="text1"/>
                <w:lang w:val="en-US"/>
              </w:rPr>
              <w:t>4</w:t>
            </w:r>
            <w:r w:rsidR="00A16CCA" w:rsidRPr="00721DD3">
              <w:rPr>
                <w:color w:val="000000" w:themeColor="text1"/>
                <w:lang w:val="en-US"/>
              </w:rPr>
              <w:t xml:space="preserve"> punct</w:t>
            </w:r>
            <w:r w:rsidR="00C32541" w:rsidRPr="00721DD3">
              <w:rPr>
                <w:color w:val="000000" w:themeColor="text1"/>
                <w:lang w:val="en-US"/>
              </w:rPr>
              <w:t>e</w:t>
            </w:r>
            <w:r w:rsidR="00A16CCA" w:rsidRPr="00721DD3">
              <w:rPr>
                <w:color w:val="000000" w:themeColor="text1"/>
                <w:lang w:val="en-US"/>
              </w:rPr>
              <w:t xml:space="preserve"> / an</w:t>
            </w:r>
          </w:p>
          <w:p w14:paraId="42A6F689" w14:textId="6BE40674" w:rsidR="004C09A7" w:rsidRPr="00721DD3" w:rsidRDefault="004C09A7"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Invatamant special – </w:t>
            </w:r>
            <w:r w:rsidR="00A13249" w:rsidRPr="00721DD3">
              <w:rPr>
                <w:color w:val="000000" w:themeColor="text1"/>
                <w:lang w:val="en-US"/>
              </w:rPr>
              <w:t>4</w:t>
            </w:r>
            <w:r w:rsidR="00C10071" w:rsidRPr="00721DD3">
              <w:rPr>
                <w:color w:val="000000" w:themeColor="text1"/>
                <w:lang w:val="en-US"/>
              </w:rPr>
              <w:t xml:space="preserve"> </w:t>
            </w:r>
            <w:r w:rsidRPr="00721DD3">
              <w:rPr>
                <w:color w:val="000000" w:themeColor="text1"/>
                <w:lang w:val="en-US"/>
              </w:rPr>
              <w:t>puncte/an</w:t>
            </w:r>
          </w:p>
          <w:p w14:paraId="1A4CC29C" w14:textId="47FBBB16" w:rsidR="001247A6"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AF6468" w:rsidRPr="00721DD3">
              <w:rPr>
                <w:bCs/>
                <w:i/>
                <w:color w:val="000000" w:themeColor="text1"/>
                <w:sz w:val="20"/>
                <w:szCs w:val="20"/>
              </w:rPr>
              <w:t>adeverinţă unitate de ȋnvăţământ</w:t>
            </w:r>
            <w:r w:rsidR="00AF6468" w:rsidRPr="00721DD3">
              <w:rPr>
                <w:b/>
                <w:i/>
                <w:color w:val="000000" w:themeColor="text1"/>
                <w:sz w:val="20"/>
                <w:szCs w:val="20"/>
              </w:rPr>
              <w:t xml:space="preserve">, </w:t>
            </w:r>
            <w:r w:rsidR="00A16CCA" w:rsidRPr="00721DD3">
              <w:rPr>
                <w:i/>
                <w:color w:val="000000" w:themeColor="text1"/>
                <w:sz w:val="20"/>
                <w:szCs w:val="20"/>
                <w:lang w:val="en-US"/>
              </w:rPr>
              <w:t xml:space="preserve">copii </w:t>
            </w:r>
            <w:r w:rsidR="00FE5497" w:rsidRPr="00721DD3">
              <w:rPr>
                <w:i/>
                <w:color w:val="000000" w:themeColor="text1"/>
                <w:sz w:val="20"/>
                <w:szCs w:val="20"/>
                <w:lang w:val="en-US"/>
              </w:rPr>
              <w:t>x</w:t>
            </w:r>
            <w:r w:rsidR="00A16CCA" w:rsidRPr="00721DD3">
              <w:rPr>
                <w:i/>
                <w:color w:val="000000" w:themeColor="text1"/>
                <w:sz w:val="20"/>
                <w:szCs w:val="20"/>
                <w:lang w:val="en-US"/>
              </w:rPr>
              <w:t>erox dupa documentele completate pe care sa apara numele candidatului la concursul pentru obtinerea gradatiei de merit</w:t>
            </w:r>
            <w:r w:rsidR="00C32541" w:rsidRPr="00721DD3">
              <w:rPr>
                <w:i/>
                <w:color w:val="000000" w:themeColor="text1"/>
                <w:sz w:val="20"/>
                <w:szCs w:val="20"/>
                <w:lang w:val="en-US"/>
              </w:rPr>
              <w:t xml:space="preserve"> (</w:t>
            </w:r>
            <w:r w:rsidR="005F226B" w:rsidRPr="00721DD3">
              <w:rPr>
                <w:i/>
                <w:color w:val="000000" w:themeColor="text1"/>
                <w:sz w:val="20"/>
                <w:szCs w:val="20"/>
                <w:lang w:val="en-US"/>
              </w:rPr>
              <w:t>eliberate de conducerea scolii / ISMB )</w:t>
            </w:r>
          </w:p>
          <w:p w14:paraId="0DD2902D" w14:textId="02E0ABD1" w:rsidR="00773869" w:rsidRPr="00721DD3" w:rsidRDefault="00773869" w:rsidP="00FA5485">
            <w:pPr>
              <w:pStyle w:val="ListParagraph"/>
              <w:numPr>
                <w:ilvl w:val="0"/>
                <w:numId w:val="8"/>
              </w:numPr>
              <w:spacing w:after="0" w:line="240" w:lineRule="auto"/>
              <w:rPr>
                <w:color w:val="000000" w:themeColor="text1"/>
                <w:lang w:val="en-US"/>
              </w:rPr>
            </w:pPr>
            <w:r w:rsidRPr="00721DD3">
              <w:rPr>
                <w:b/>
                <w:color w:val="000000" w:themeColor="text1"/>
                <w:lang w:val="en-US"/>
              </w:rPr>
              <w:t>Introducerea datelor corect si in termenel</w:t>
            </w:r>
            <w:r w:rsidR="00C32541" w:rsidRPr="00721DD3">
              <w:rPr>
                <w:b/>
                <w:color w:val="000000" w:themeColor="text1"/>
                <w:lang w:val="en-US"/>
              </w:rPr>
              <w:t xml:space="preserve">e stabilite in aplicatia </w:t>
            </w:r>
            <w:r w:rsidRPr="00721DD3">
              <w:rPr>
                <w:b/>
                <w:color w:val="000000" w:themeColor="text1"/>
                <w:lang w:val="en-US"/>
              </w:rPr>
              <w:t>SIIIR</w:t>
            </w:r>
            <w:r w:rsidR="0006310C" w:rsidRPr="00721DD3">
              <w:rPr>
                <w:b/>
                <w:color w:val="000000" w:themeColor="text1"/>
                <w:lang w:val="en-US"/>
              </w:rPr>
              <w:t>/ȋnregistrarea elevilor ȋn unitatea de ȋnvăţământ</w:t>
            </w:r>
            <w:r w:rsidR="00FA5485" w:rsidRPr="00721DD3">
              <w:rPr>
                <w:b/>
                <w:color w:val="000000" w:themeColor="text1"/>
                <w:lang w:val="en-US"/>
              </w:rPr>
              <w:t>/</w:t>
            </w:r>
            <w:r w:rsidR="00FA5485" w:rsidRPr="00721DD3">
              <w:rPr>
                <w:b/>
                <w:color w:val="000000" w:themeColor="text1"/>
              </w:rPr>
              <w:t xml:space="preserve"> ȋnregistrarea</w:t>
            </w:r>
            <w:r w:rsidR="00FA5485" w:rsidRPr="00721DD3">
              <w:rPr>
                <w:b/>
                <w:color w:val="000000" w:themeColor="text1"/>
                <w:spacing w:val="-3"/>
              </w:rPr>
              <w:t xml:space="preserve"> copiilor/</w:t>
            </w:r>
            <w:r w:rsidR="00FA5485" w:rsidRPr="00721DD3">
              <w:rPr>
                <w:b/>
                <w:color w:val="000000" w:themeColor="text1"/>
              </w:rPr>
              <w:t>elevilor/tinerilor cu CES</w:t>
            </w:r>
            <w:r w:rsidR="00FA5485" w:rsidRPr="00721DD3">
              <w:rPr>
                <w:b/>
                <w:color w:val="000000" w:themeColor="text1"/>
                <w:spacing w:val="-2"/>
              </w:rPr>
              <w:t xml:space="preserve"> </w:t>
            </w:r>
            <w:r w:rsidR="00FA5485" w:rsidRPr="00721DD3">
              <w:rPr>
                <w:color w:val="000000" w:themeColor="text1"/>
              </w:rPr>
              <w:t>în bazele de date interne (pt CMBRAE):</w:t>
            </w:r>
            <w:r w:rsidRPr="00721DD3">
              <w:rPr>
                <w:b/>
                <w:color w:val="000000" w:themeColor="text1"/>
                <w:lang w:val="en-US"/>
              </w:rPr>
              <w:t xml:space="preserve"> </w:t>
            </w:r>
            <w:proofErr w:type="gramStart"/>
            <w:r w:rsidRPr="00721DD3">
              <w:rPr>
                <w:b/>
                <w:color w:val="000000" w:themeColor="text1"/>
                <w:lang w:val="en-US"/>
              </w:rPr>
              <w:t>la</w:t>
            </w:r>
            <w:r w:rsidRPr="00721DD3">
              <w:rPr>
                <w:color w:val="000000" w:themeColor="text1"/>
                <w:lang w:val="en-US"/>
              </w:rPr>
              <w:t xml:space="preserve"> :</w:t>
            </w:r>
            <w:proofErr w:type="gramEnd"/>
            <w:r w:rsidRPr="00721DD3">
              <w:rPr>
                <w:color w:val="000000" w:themeColor="text1"/>
                <w:lang w:val="en-US"/>
              </w:rPr>
              <w:t xml:space="preserve"> </w:t>
            </w:r>
          </w:p>
          <w:p w14:paraId="61F1B5FC" w14:textId="4F88BB66" w:rsidR="00773869" w:rsidRPr="00721DD3" w:rsidRDefault="00A8326C" w:rsidP="00FA5485">
            <w:pPr>
              <w:pStyle w:val="ListParagraph"/>
              <w:numPr>
                <w:ilvl w:val="0"/>
                <w:numId w:val="8"/>
              </w:numPr>
              <w:spacing w:after="0" w:line="240" w:lineRule="auto"/>
              <w:rPr>
                <w:color w:val="000000" w:themeColor="text1"/>
                <w:lang w:val="en-US"/>
              </w:rPr>
            </w:pPr>
            <w:r w:rsidRPr="00721DD3">
              <w:rPr>
                <w:color w:val="000000" w:themeColor="text1"/>
                <w:lang w:val="en-US"/>
              </w:rPr>
              <w:t>Unitati de invatamant cu pana la 300 elevi / prescolari</w:t>
            </w:r>
            <w:r w:rsidR="00773869" w:rsidRPr="00721DD3">
              <w:rPr>
                <w:color w:val="000000" w:themeColor="text1"/>
                <w:lang w:val="en-US"/>
              </w:rPr>
              <w:t xml:space="preserve"> – </w:t>
            </w:r>
            <w:r w:rsidR="00A312BC" w:rsidRPr="00721DD3">
              <w:rPr>
                <w:color w:val="000000" w:themeColor="text1"/>
                <w:lang w:val="en-US"/>
              </w:rPr>
              <w:t>1</w:t>
            </w:r>
            <w:r w:rsidR="00773869" w:rsidRPr="00721DD3">
              <w:rPr>
                <w:color w:val="000000" w:themeColor="text1"/>
                <w:lang w:val="en-US"/>
              </w:rPr>
              <w:t xml:space="preserve"> punct / an</w:t>
            </w:r>
          </w:p>
          <w:p w14:paraId="10DF61C3" w14:textId="2A671476" w:rsidR="00773869" w:rsidRPr="00721DD3" w:rsidRDefault="00A8326C" w:rsidP="00FA5485">
            <w:pPr>
              <w:pStyle w:val="ListParagraph"/>
              <w:numPr>
                <w:ilvl w:val="0"/>
                <w:numId w:val="8"/>
              </w:numPr>
              <w:spacing w:after="0" w:line="240" w:lineRule="auto"/>
              <w:rPr>
                <w:color w:val="000000" w:themeColor="text1"/>
                <w:lang w:val="en-US"/>
              </w:rPr>
            </w:pPr>
            <w:r w:rsidRPr="00721DD3">
              <w:rPr>
                <w:color w:val="000000" w:themeColor="text1"/>
                <w:lang w:val="en-US"/>
              </w:rPr>
              <w:t>Unitati de invatamant cu 301 – 500 elevi / prescolari</w:t>
            </w:r>
            <w:r w:rsidR="00773869" w:rsidRPr="00721DD3">
              <w:rPr>
                <w:color w:val="000000" w:themeColor="text1"/>
                <w:lang w:val="en-US"/>
              </w:rPr>
              <w:t xml:space="preserve"> – </w:t>
            </w:r>
            <w:r w:rsidR="007E2805" w:rsidRPr="00721DD3">
              <w:rPr>
                <w:color w:val="000000" w:themeColor="text1"/>
                <w:lang w:val="en-US"/>
              </w:rPr>
              <w:t>1</w:t>
            </w:r>
            <w:r w:rsidR="00477D7D" w:rsidRPr="00721DD3">
              <w:rPr>
                <w:color w:val="000000" w:themeColor="text1"/>
                <w:lang w:val="en-US"/>
              </w:rPr>
              <w:t>,</w:t>
            </w:r>
            <w:r w:rsidR="00A312BC" w:rsidRPr="00721DD3">
              <w:rPr>
                <w:color w:val="000000" w:themeColor="text1"/>
                <w:lang w:val="en-US"/>
              </w:rPr>
              <w:t>5</w:t>
            </w:r>
            <w:r w:rsidR="007E2805" w:rsidRPr="00721DD3">
              <w:rPr>
                <w:color w:val="000000" w:themeColor="text1"/>
                <w:lang w:val="en-US"/>
              </w:rPr>
              <w:t xml:space="preserve"> punct</w:t>
            </w:r>
            <w:r w:rsidR="00773869" w:rsidRPr="00721DD3">
              <w:rPr>
                <w:color w:val="000000" w:themeColor="text1"/>
                <w:lang w:val="en-US"/>
              </w:rPr>
              <w:t xml:space="preserve"> / an</w:t>
            </w:r>
          </w:p>
          <w:p w14:paraId="64B627D1" w14:textId="77777777" w:rsidR="00A8326C" w:rsidRPr="00721DD3" w:rsidRDefault="00A8326C"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501 – 800 elevi / prescolari – </w:t>
            </w:r>
            <w:r w:rsidR="00A312BC" w:rsidRPr="00721DD3">
              <w:rPr>
                <w:color w:val="000000" w:themeColor="text1"/>
                <w:lang w:val="en-US"/>
              </w:rPr>
              <w:t>2</w:t>
            </w:r>
            <w:r w:rsidRPr="00721DD3">
              <w:rPr>
                <w:color w:val="000000" w:themeColor="text1"/>
                <w:lang w:val="en-US"/>
              </w:rPr>
              <w:t xml:space="preserve"> puncte / an</w:t>
            </w:r>
          </w:p>
          <w:p w14:paraId="3B225CAF" w14:textId="09E05B3F" w:rsidR="00773869" w:rsidRPr="00721DD3" w:rsidRDefault="00A8326C"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801 – 1100 elevi / prescolari – </w:t>
            </w:r>
            <w:r w:rsidR="00A312BC" w:rsidRPr="00721DD3">
              <w:rPr>
                <w:color w:val="000000" w:themeColor="text1"/>
                <w:lang w:val="en-US"/>
              </w:rPr>
              <w:t>2</w:t>
            </w:r>
            <w:r w:rsidR="00477D7D" w:rsidRPr="00721DD3">
              <w:rPr>
                <w:color w:val="000000" w:themeColor="text1"/>
                <w:lang w:val="en-US"/>
              </w:rPr>
              <w:t>,</w:t>
            </w:r>
            <w:r w:rsidR="00A312BC" w:rsidRPr="00721DD3">
              <w:rPr>
                <w:color w:val="000000" w:themeColor="text1"/>
                <w:lang w:val="en-US"/>
              </w:rPr>
              <w:t>5</w:t>
            </w:r>
            <w:r w:rsidRPr="00721DD3">
              <w:rPr>
                <w:color w:val="000000" w:themeColor="text1"/>
                <w:lang w:val="en-US"/>
              </w:rPr>
              <w:t xml:space="preserve"> puncte / an</w:t>
            </w:r>
          </w:p>
          <w:p w14:paraId="304A84A9" w14:textId="77777777" w:rsidR="00773869" w:rsidRPr="00721DD3" w:rsidRDefault="00E321DB"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peste 1101 elevi </w:t>
            </w:r>
            <w:r w:rsidRPr="00721DD3">
              <w:rPr>
                <w:i/>
                <w:color w:val="000000" w:themeColor="text1"/>
                <w:lang w:val="en-US"/>
              </w:rPr>
              <w:t xml:space="preserve">/ </w:t>
            </w:r>
            <w:r w:rsidRPr="00721DD3">
              <w:rPr>
                <w:color w:val="000000" w:themeColor="text1"/>
                <w:lang w:val="en-US"/>
              </w:rPr>
              <w:t xml:space="preserve">prescolari </w:t>
            </w:r>
            <w:r w:rsidRPr="00721DD3">
              <w:rPr>
                <w:i/>
                <w:color w:val="000000" w:themeColor="text1"/>
                <w:lang w:val="en-US"/>
              </w:rPr>
              <w:t xml:space="preserve">– </w:t>
            </w:r>
            <w:r w:rsidR="00A312BC" w:rsidRPr="00721DD3">
              <w:rPr>
                <w:color w:val="000000" w:themeColor="text1"/>
                <w:lang w:val="en-US"/>
              </w:rPr>
              <w:t>3</w:t>
            </w:r>
            <w:r w:rsidRPr="00721DD3">
              <w:rPr>
                <w:color w:val="000000" w:themeColor="text1"/>
                <w:lang w:val="en-US"/>
              </w:rPr>
              <w:t xml:space="preserve"> punct</w:t>
            </w:r>
            <w:r w:rsidR="00480DE4" w:rsidRPr="00721DD3">
              <w:rPr>
                <w:color w:val="000000" w:themeColor="text1"/>
                <w:lang w:val="en-US"/>
              </w:rPr>
              <w:t>e</w:t>
            </w:r>
            <w:r w:rsidRPr="00721DD3">
              <w:rPr>
                <w:color w:val="000000" w:themeColor="text1"/>
                <w:lang w:val="en-US"/>
              </w:rPr>
              <w:t xml:space="preserve"> / an</w:t>
            </w:r>
          </w:p>
          <w:p w14:paraId="69DB673B" w14:textId="27ED2E90" w:rsidR="00FA5485" w:rsidRPr="00721DD3" w:rsidRDefault="00FA5485" w:rsidP="00FA5485">
            <w:pPr>
              <w:pStyle w:val="TableParagraph"/>
              <w:numPr>
                <w:ilvl w:val="0"/>
                <w:numId w:val="8"/>
              </w:numPr>
              <w:tabs>
                <w:tab w:val="left" w:pos="1175"/>
                <w:tab w:val="left" w:pos="1176"/>
              </w:tabs>
              <w:spacing w:before="1"/>
              <w:rPr>
                <w:color w:val="000000" w:themeColor="text1"/>
              </w:rPr>
            </w:pPr>
            <w:r w:rsidRPr="00721DD3">
              <w:rPr>
                <w:color w:val="000000" w:themeColor="text1"/>
              </w:rPr>
              <w:t xml:space="preserve">Peste 1500 </w:t>
            </w:r>
            <w:r w:rsidRPr="00721DD3">
              <w:rPr>
                <w:bCs/>
                <w:color w:val="000000" w:themeColor="text1"/>
                <w:spacing w:val="-3"/>
              </w:rPr>
              <w:t>copii/</w:t>
            </w:r>
            <w:r w:rsidRPr="00721DD3">
              <w:rPr>
                <w:bCs/>
                <w:color w:val="000000" w:themeColor="text1"/>
              </w:rPr>
              <w:t>elevi/tineri cu CES intoduși în bazele de date – 6 puncte/an</w:t>
            </w:r>
          </w:p>
          <w:p w14:paraId="09BACD73" w14:textId="1AD63456" w:rsidR="00773869"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5F226B" w:rsidRPr="00721DD3">
              <w:rPr>
                <w:i/>
                <w:color w:val="000000" w:themeColor="text1"/>
                <w:sz w:val="20"/>
                <w:szCs w:val="20"/>
                <w:lang w:val="en-US"/>
              </w:rPr>
              <w:t>Adeverinta eliberata de conducerea scolii</w:t>
            </w:r>
          </w:p>
          <w:p w14:paraId="5E6876DD" w14:textId="77777777" w:rsidR="003B39A9" w:rsidRPr="00721DD3" w:rsidRDefault="003B39A9" w:rsidP="00FA5485">
            <w:pPr>
              <w:pStyle w:val="ListParagraph"/>
              <w:numPr>
                <w:ilvl w:val="0"/>
                <w:numId w:val="8"/>
              </w:numPr>
              <w:spacing w:after="0" w:line="240" w:lineRule="auto"/>
              <w:rPr>
                <w:color w:val="000000" w:themeColor="text1"/>
                <w:lang w:val="en-US"/>
              </w:rPr>
            </w:pPr>
            <w:r w:rsidRPr="00721DD3">
              <w:rPr>
                <w:b/>
                <w:color w:val="000000" w:themeColor="text1"/>
                <w:lang w:val="en-US"/>
              </w:rPr>
              <w:t xml:space="preserve">Intoducerea datelor </w:t>
            </w:r>
            <w:r w:rsidR="00FE5497" w:rsidRPr="00721DD3">
              <w:rPr>
                <w:b/>
                <w:color w:val="000000" w:themeColor="text1"/>
                <w:lang w:val="en-US"/>
              </w:rPr>
              <w:t>co</w:t>
            </w:r>
            <w:r w:rsidRPr="00721DD3">
              <w:rPr>
                <w:b/>
                <w:color w:val="000000" w:themeColor="text1"/>
                <w:lang w:val="en-US"/>
              </w:rPr>
              <w:t xml:space="preserve">rect si in termenele stabilite in aplicatia REVISAL </w:t>
            </w:r>
            <w:proofErr w:type="gramStart"/>
            <w:r w:rsidRPr="00721DD3">
              <w:rPr>
                <w:b/>
                <w:color w:val="000000" w:themeColor="text1"/>
                <w:lang w:val="en-US"/>
              </w:rPr>
              <w:t>la</w:t>
            </w:r>
            <w:r w:rsidRPr="00721DD3">
              <w:rPr>
                <w:color w:val="000000" w:themeColor="text1"/>
                <w:lang w:val="en-US"/>
              </w:rPr>
              <w:t xml:space="preserve"> :</w:t>
            </w:r>
            <w:proofErr w:type="gramEnd"/>
            <w:r w:rsidR="00137FF4" w:rsidRPr="00721DD3">
              <w:rPr>
                <w:color w:val="000000" w:themeColor="text1"/>
                <w:lang w:val="en-US"/>
              </w:rPr>
              <w:t xml:space="preserve"> </w:t>
            </w:r>
          </w:p>
          <w:p w14:paraId="68A4DE10" w14:textId="3916052F" w:rsidR="003B39A9" w:rsidRPr="00721DD3" w:rsidRDefault="003B39A9" w:rsidP="00FA5485">
            <w:pPr>
              <w:pStyle w:val="ListParagraph"/>
              <w:numPr>
                <w:ilvl w:val="0"/>
                <w:numId w:val="8"/>
              </w:numPr>
              <w:spacing w:after="0" w:line="240" w:lineRule="auto"/>
              <w:rPr>
                <w:color w:val="000000" w:themeColor="text1"/>
                <w:lang w:val="en-US"/>
              </w:rPr>
            </w:pPr>
            <w:r w:rsidRPr="00721DD3">
              <w:rPr>
                <w:color w:val="000000" w:themeColor="text1"/>
                <w:lang w:val="en-US"/>
              </w:rPr>
              <w:t>Unitati de invatamant cu pana la 20 angajati – 0</w:t>
            </w:r>
            <w:r w:rsidR="00477D7D" w:rsidRPr="00721DD3">
              <w:rPr>
                <w:color w:val="000000" w:themeColor="text1"/>
                <w:lang w:val="en-US"/>
              </w:rPr>
              <w:t>,</w:t>
            </w:r>
            <w:r w:rsidR="00A312BC" w:rsidRPr="00721DD3">
              <w:rPr>
                <w:color w:val="000000" w:themeColor="text1"/>
                <w:lang w:val="en-US"/>
              </w:rPr>
              <w:t>75</w:t>
            </w:r>
            <w:r w:rsidRPr="00721DD3">
              <w:rPr>
                <w:color w:val="000000" w:themeColor="text1"/>
                <w:lang w:val="en-US"/>
              </w:rPr>
              <w:t xml:space="preserve"> puncte / an</w:t>
            </w:r>
          </w:p>
          <w:p w14:paraId="17E80D97" w14:textId="77777777" w:rsidR="003B39A9" w:rsidRPr="00721DD3" w:rsidRDefault="003B39A9"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21 – 50 </w:t>
            </w:r>
            <w:r w:rsidR="00FE5497" w:rsidRPr="00721DD3">
              <w:rPr>
                <w:color w:val="000000" w:themeColor="text1"/>
                <w:lang w:val="en-US"/>
              </w:rPr>
              <w:t>angajati</w:t>
            </w:r>
            <w:r w:rsidRPr="00721DD3">
              <w:rPr>
                <w:color w:val="000000" w:themeColor="text1"/>
                <w:lang w:val="en-US"/>
              </w:rPr>
              <w:t xml:space="preserve"> – </w:t>
            </w:r>
            <w:r w:rsidR="00A312BC" w:rsidRPr="00721DD3">
              <w:rPr>
                <w:color w:val="000000" w:themeColor="text1"/>
                <w:lang w:val="en-US"/>
              </w:rPr>
              <w:t>1 punct</w:t>
            </w:r>
            <w:r w:rsidRPr="00721DD3">
              <w:rPr>
                <w:color w:val="000000" w:themeColor="text1"/>
                <w:lang w:val="en-US"/>
              </w:rPr>
              <w:t xml:space="preserve"> / an</w:t>
            </w:r>
          </w:p>
          <w:p w14:paraId="3C5E2469" w14:textId="33AFCA05" w:rsidR="003B39A9" w:rsidRPr="00721DD3" w:rsidRDefault="003B39A9"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51 – 80 </w:t>
            </w:r>
            <w:r w:rsidR="00FE5497" w:rsidRPr="00721DD3">
              <w:rPr>
                <w:color w:val="000000" w:themeColor="text1"/>
                <w:lang w:val="en-US"/>
              </w:rPr>
              <w:t>angajati</w:t>
            </w:r>
            <w:r w:rsidR="00F22FDF" w:rsidRPr="00721DD3">
              <w:rPr>
                <w:color w:val="000000" w:themeColor="text1"/>
                <w:lang w:val="en-US"/>
              </w:rPr>
              <w:t xml:space="preserve"> – 1</w:t>
            </w:r>
            <w:r w:rsidR="00477D7D" w:rsidRPr="00721DD3">
              <w:rPr>
                <w:color w:val="000000" w:themeColor="text1"/>
                <w:lang w:val="en-US"/>
              </w:rPr>
              <w:t>,</w:t>
            </w:r>
            <w:r w:rsidR="00A312BC" w:rsidRPr="00721DD3">
              <w:rPr>
                <w:color w:val="000000" w:themeColor="text1"/>
                <w:lang w:val="en-US"/>
              </w:rPr>
              <w:t>5</w:t>
            </w:r>
            <w:r w:rsidRPr="00721DD3">
              <w:rPr>
                <w:color w:val="000000" w:themeColor="text1"/>
                <w:lang w:val="en-US"/>
              </w:rPr>
              <w:t xml:space="preserve"> punct</w:t>
            </w:r>
            <w:r w:rsidR="00312921" w:rsidRPr="00721DD3">
              <w:rPr>
                <w:color w:val="000000" w:themeColor="text1"/>
                <w:lang w:val="en-US"/>
              </w:rPr>
              <w:t>e</w:t>
            </w:r>
            <w:r w:rsidRPr="00721DD3">
              <w:rPr>
                <w:color w:val="000000" w:themeColor="text1"/>
                <w:lang w:val="en-US"/>
              </w:rPr>
              <w:t xml:space="preserve"> / an</w:t>
            </w:r>
          </w:p>
          <w:p w14:paraId="02A79FB9" w14:textId="77777777" w:rsidR="003B39A9" w:rsidRPr="00721DD3" w:rsidRDefault="003B39A9"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81 – </w:t>
            </w:r>
            <w:r w:rsidR="00FE5497" w:rsidRPr="00721DD3">
              <w:rPr>
                <w:color w:val="000000" w:themeColor="text1"/>
                <w:lang w:val="en-US"/>
              </w:rPr>
              <w:t>1</w:t>
            </w:r>
            <w:r w:rsidRPr="00721DD3">
              <w:rPr>
                <w:color w:val="000000" w:themeColor="text1"/>
                <w:lang w:val="en-US"/>
              </w:rPr>
              <w:t xml:space="preserve">00 </w:t>
            </w:r>
            <w:r w:rsidR="00FE5497" w:rsidRPr="00721DD3">
              <w:rPr>
                <w:color w:val="000000" w:themeColor="text1"/>
                <w:lang w:val="en-US"/>
              </w:rPr>
              <w:t>angajati</w:t>
            </w:r>
            <w:r w:rsidRPr="00721DD3">
              <w:rPr>
                <w:color w:val="000000" w:themeColor="text1"/>
                <w:lang w:val="en-US"/>
              </w:rPr>
              <w:t xml:space="preserve"> – </w:t>
            </w:r>
            <w:r w:rsidR="00A312BC" w:rsidRPr="00721DD3">
              <w:rPr>
                <w:color w:val="000000" w:themeColor="text1"/>
                <w:lang w:val="en-US"/>
              </w:rPr>
              <w:t>2</w:t>
            </w:r>
            <w:r w:rsidRPr="00721DD3">
              <w:rPr>
                <w:color w:val="000000" w:themeColor="text1"/>
                <w:lang w:val="en-US"/>
              </w:rPr>
              <w:t xml:space="preserve"> puncte / an</w:t>
            </w:r>
          </w:p>
          <w:p w14:paraId="73A72BEF" w14:textId="02A73F3D" w:rsidR="003B39A9" w:rsidRPr="00721DD3" w:rsidRDefault="003B39A9" w:rsidP="00FA5485">
            <w:pPr>
              <w:pStyle w:val="ListParagraph"/>
              <w:numPr>
                <w:ilvl w:val="0"/>
                <w:numId w:val="8"/>
              </w:numPr>
              <w:spacing w:after="0" w:line="240" w:lineRule="auto"/>
              <w:rPr>
                <w:color w:val="000000" w:themeColor="text1"/>
                <w:lang w:val="en-US"/>
              </w:rPr>
            </w:pPr>
            <w:r w:rsidRPr="00721DD3">
              <w:rPr>
                <w:color w:val="000000" w:themeColor="text1"/>
                <w:lang w:val="en-US"/>
              </w:rPr>
              <w:t>Unitati de invatamant cu peste 1</w:t>
            </w:r>
            <w:r w:rsidR="003C0E26" w:rsidRPr="00721DD3">
              <w:rPr>
                <w:color w:val="000000" w:themeColor="text1"/>
                <w:lang w:val="en-US"/>
              </w:rPr>
              <w:t>0</w:t>
            </w:r>
            <w:r w:rsidRPr="00721DD3">
              <w:rPr>
                <w:color w:val="000000" w:themeColor="text1"/>
                <w:lang w:val="en-US"/>
              </w:rPr>
              <w:t xml:space="preserve">0 </w:t>
            </w:r>
            <w:r w:rsidR="003C0E26" w:rsidRPr="00721DD3">
              <w:rPr>
                <w:color w:val="000000" w:themeColor="text1"/>
                <w:lang w:val="en-US"/>
              </w:rPr>
              <w:t>angajati</w:t>
            </w:r>
            <w:r w:rsidRPr="00721DD3">
              <w:rPr>
                <w:color w:val="000000" w:themeColor="text1"/>
                <w:lang w:val="en-US"/>
              </w:rPr>
              <w:t xml:space="preserve"> – </w:t>
            </w:r>
            <w:r w:rsidR="00A312BC" w:rsidRPr="00721DD3">
              <w:rPr>
                <w:color w:val="000000" w:themeColor="text1"/>
                <w:lang w:val="en-US"/>
              </w:rPr>
              <w:t>2</w:t>
            </w:r>
            <w:r w:rsidR="00477D7D" w:rsidRPr="00721DD3">
              <w:rPr>
                <w:color w:val="000000" w:themeColor="text1"/>
                <w:lang w:val="en-US"/>
              </w:rPr>
              <w:t>,</w:t>
            </w:r>
            <w:r w:rsidR="00A312BC" w:rsidRPr="00721DD3">
              <w:rPr>
                <w:color w:val="000000" w:themeColor="text1"/>
                <w:lang w:val="en-US"/>
              </w:rPr>
              <w:t>5</w:t>
            </w:r>
            <w:r w:rsidRPr="00721DD3">
              <w:rPr>
                <w:color w:val="000000" w:themeColor="text1"/>
                <w:lang w:val="en-US"/>
              </w:rPr>
              <w:t xml:space="preserve"> punct</w:t>
            </w:r>
            <w:r w:rsidR="003C0E26" w:rsidRPr="00721DD3">
              <w:rPr>
                <w:color w:val="000000" w:themeColor="text1"/>
                <w:lang w:val="en-US"/>
              </w:rPr>
              <w:t>e</w:t>
            </w:r>
            <w:r w:rsidRPr="00721DD3">
              <w:rPr>
                <w:color w:val="000000" w:themeColor="text1"/>
                <w:lang w:val="en-US"/>
              </w:rPr>
              <w:t xml:space="preserve"> / an</w:t>
            </w:r>
          </w:p>
          <w:p w14:paraId="2B90BDE1" w14:textId="2B106EEE" w:rsidR="00FA5485" w:rsidRPr="00721DD3" w:rsidRDefault="00FA5485" w:rsidP="00FA5485">
            <w:pPr>
              <w:pStyle w:val="TableParagraph"/>
              <w:numPr>
                <w:ilvl w:val="1"/>
                <w:numId w:val="8"/>
              </w:numPr>
              <w:tabs>
                <w:tab w:val="left" w:pos="1535"/>
                <w:tab w:val="left" w:pos="1536"/>
              </w:tabs>
              <w:spacing w:before="1"/>
              <w:rPr>
                <w:color w:val="000000" w:themeColor="text1"/>
              </w:rPr>
            </w:pPr>
            <w:r w:rsidRPr="00721DD3">
              <w:rPr>
                <w:color w:val="000000" w:themeColor="text1"/>
              </w:rPr>
              <w:t>Unitati</w:t>
            </w:r>
            <w:r w:rsidRPr="00721DD3">
              <w:rPr>
                <w:color w:val="000000" w:themeColor="text1"/>
                <w:spacing w:val="-1"/>
              </w:rPr>
              <w:t xml:space="preserve"> </w:t>
            </w:r>
            <w:r w:rsidRPr="00721DD3">
              <w:rPr>
                <w:color w:val="000000" w:themeColor="text1"/>
              </w:rPr>
              <w:t>de</w:t>
            </w:r>
            <w:r w:rsidRPr="00721DD3">
              <w:rPr>
                <w:color w:val="000000" w:themeColor="text1"/>
                <w:spacing w:val="-1"/>
              </w:rPr>
              <w:t xml:space="preserve"> </w:t>
            </w:r>
            <w:r w:rsidRPr="00721DD3">
              <w:rPr>
                <w:color w:val="000000" w:themeColor="text1"/>
              </w:rPr>
              <w:t>invatamant</w:t>
            </w:r>
            <w:r w:rsidRPr="00721DD3">
              <w:rPr>
                <w:color w:val="000000" w:themeColor="text1"/>
                <w:spacing w:val="-3"/>
              </w:rPr>
              <w:t xml:space="preserve"> </w:t>
            </w:r>
            <w:r w:rsidRPr="00721DD3">
              <w:rPr>
                <w:color w:val="000000" w:themeColor="text1"/>
              </w:rPr>
              <w:t>cu</w:t>
            </w:r>
            <w:r w:rsidRPr="00721DD3">
              <w:rPr>
                <w:color w:val="000000" w:themeColor="text1"/>
                <w:spacing w:val="-2"/>
              </w:rPr>
              <w:t xml:space="preserve"> </w:t>
            </w:r>
            <w:r w:rsidRPr="00721DD3">
              <w:rPr>
                <w:color w:val="000000" w:themeColor="text1"/>
              </w:rPr>
              <w:t>peste</w:t>
            </w:r>
            <w:r w:rsidRPr="00721DD3">
              <w:rPr>
                <w:color w:val="000000" w:themeColor="text1"/>
                <w:spacing w:val="-2"/>
              </w:rPr>
              <w:t xml:space="preserve"> </w:t>
            </w:r>
            <w:r w:rsidRPr="00721DD3">
              <w:rPr>
                <w:color w:val="000000" w:themeColor="text1"/>
              </w:rPr>
              <w:t>250 angajati – 7 puncte</w:t>
            </w:r>
            <w:r w:rsidRPr="00721DD3">
              <w:rPr>
                <w:color w:val="000000" w:themeColor="text1"/>
                <w:spacing w:val="-3"/>
              </w:rPr>
              <w:t xml:space="preserve"> </w:t>
            </w:r>
            <w:r w:rsidRPr="00721DD3">
              <w:rPr>
                <w:color w:val="000000" w:themeColor="text1"/>
              </w:rPr>
              <w:t>/</w:t>
            </w:r>
            <w:r w:rsidRPr="00721DD3">
              <w:rPr>
                <w:color w:val="000000" w:themeColor="text1"/>
                <w:spacing w:val="1"/>
              </w:rPr>
              <w:t xml:space="preserve"> </w:t>
            </w:r>
            <w:r w:rsidRPr="00721DD3">
              <w:rPr>
                <w:color w:val="000000" w:themeColor="text1"/>
              </w:rPr>
              <w:t>an</w:t>
            </w:r>
          </w:p>
          <w:p w14:paraId="071D98D3" w14:textId="34035957" w:rsidR="003B39A9"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5F226B" w:rsidRPr="00721DD3">
              <w:rPr>
                <w:i/>
                <w:color w:val="000000" w:themeColor="text1"/>
                <w:sz w:val="20"/>
                <w:szCs w:val="20"/>
                <w:lang w:val="en-US"/>
              </w:rPr>
              <w:t>Adeverinta eliberata de conducerea scolii</w:t>
            </w:r>
          </w:p>
          <w:p w14:paraId="157C9020" w14:textId="77777777" w:rsidR="003C0E26" w:rsidRPr="00721DD3" w:rsidRDefault="003C0E26" w:rsidP="00FA5485">
            <w:pPr>
              <w:pStyle w:val="ListParagraph"/>
              <w:numPr>
                <w:ilvl w:val="0"/>
                <w:numId w:val="8"/>
              </w:numPr>
              <w:spacing w:after="0" w:line="240" w:lineRule="auto"/>
              <w:rPr>
                <w:color w:val="000000" w:themeColor="text1"/>
                <w:lang w:val="en-US"/>
              </w:rPr>
            </w:pPr>
            <w:r w:rsidRPr="00721DD3">
              <w:rPr>
                <w:b/>
                <w:color w:val="000000" w:themeColor="text1"/>
                <w:lang w:val="en-US"/>
              </w:rPr>
              <w:t xml:space="preserve">Intoducerea datelor corect si in termenele stabilite in aplicatia EDUSAL </w:t>
            </w:r>
            <w:proofErr w:type="gramStart"/>
            <w:r w:rsidRPr="00721DD3">
              <w:rPr>
                <w:b/>
                <w:color w:val="000000" w:themeColor="text1"/>
                <w:lang w:val="en-US"/>
              </w:rPr>
              <w:t>la</w:t>
            </w:r>
            <w:r w:rsidRPr="00721DD3">
              <w:rPr>
                <w:color w:val="000000" w:themeColor="text1"/>
                <w:lang w:val="en-US"/>
              </w:rPr>
              <w:t xml:space="preserve"> :</w:t>
            </w:r>
            <w:proofErr w:type="gramEnd"/>
          </w:p>
          <w:p w14:paraId="66B1DB50" w14:textId="77777777" w:rsidR="003C0E26" w:rsidRPr="00721DD3" w:rsidRDefault="003C0E26"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w:t>
            </w:r>
            <w:r w:rsidR="0037769E" w:rsidRPr="00721DD3">
              <w:rPr>
                <w:color w:val="000000" w:themeColor="text1"/>
                <w:lang w:val="en-US"/>
              </w:rPr>
              <w:t xml:space="preserve">cu pana la 20 angajati – </w:t>
            </w:r>
            <w:r w:rsidR="00A312BC" w:rsidRPr="00721DD3">
              <w:rPr>
                <w:color w:val="000000" w:themeColor="text1"/>
                <w:lang w:val="en-US"/>
              </w:rPr>
              <w:t>1</w:t>
            </w:r>
            <w:r w:rsidR="0037769E" w:rsidRPr="00721DD3">
              <w:rPr>
                <w:color w:val="000000" w:themeColor="text1"/>
                <w:lang w:val="en-US"/>
              </w:rPr>
              <w:t xml:space="preserve"> p</w:t>
            </w:r>
            <w:r w:rsidRPr="00721DD3">
              <w:rPr>
                <w:color w:val="000000" w:themeColor="text1"/>
                <w:lang w:val="en-US"/>
              </w:rPr>
              <w:t>unct / an</w:t>
            </w:r>
          </w:p>
          <w:p w14:paraId="50377509" w14:textId="77777777" w:rsidR="003C0E26" w:rsidRPr="00721DD3" w:rsidRDefault="003C0E26" w:rsidP="00FA5485">
            <w:pPr>
              <w:pStyle w:val="ListParagraph"/>
              <w:numPr>
                <w:ilvl w:val="0"/>
                <w:numId w:val="8"/>
              </w:numPr>
              <w:spacing w:after="0" w:line="240" w:lineRule="auto"/>
              <w:rPr>
                <w:color w:val="000000" w:themeColor="text1"/>
                <w:lang w:val="en-US"/>
              </w:rPr>
            </w:pPr>
            <w:r w:rsidRPr="00721DD3">
              <w:rPr>
                <w:color w:val="000000" w:themeColor="text1"/>
                <w:lang w:val="en-US"/>
              </w:rPr>
              <w:t>Unitati de inva</w:t>
            </w:r>
            <w:r w:rsidR="00EC6B75" w:rsidRPr="00721DD3">
              <w:rPr>
                <w:color w:val="000000" w:themeColor="text1"/>
                <w:lang w:val="en-US"/>
              </w:rPr>
              <w:t xml:space="preserve">tamant cu 21 – 50 angajati – </w:t>
            </w:r>
            <w:r w:rsidR="00A312BC" w:rsidRPr="00721DD3">
              <w:rPr>
                <w:color w:val="000000" w:themeColor="text1"/>
                <w:lang w:val="en-US"/>
              </w:rPr>
              <w:t>2</w:t>
            </w:r>
            <w:r w:rsidRPr="00721DD3">
              <w:rPr>
                <w:color w:val="000000" w:themeColor="text1"/>
                <w:lang w:val="en-US"/>
              </w:rPr>
              <w:t xml:space="preserve"> puncte / an</w:t>
            </w:r>
          </w:p>
          <w:p w14:paraId="7A91C676" w14:textId="40954818" w:rsidR="00BC2F12" w:rsidRPr="00721DD3" w:rsidRDefault="00BC2F12"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51 – 80 angajati – </w:t>
            </w:r>
            <w:r w:rsidR="00A312BC" w:rsidRPr="00721DD3">
              <w:rPr>
                <w:color w:val="000000" w:themeColor="text1"/>
                <w:lang w:val="en-US"/>
              </w:rPr>
              <w:t>2</w:t>
            </w:r>
            <w:r w:rsidR="00477D7D" w:rsidRPr="00721DD3">
              <w:rPr>
                <w:color w:val="000000" w:themeColor="text1"/>
                <w:lang w:val="en-US"/>
              </w:rPr>
              <w:t>,</w:t>
            </w:r>
            <w:r w:rsidR="00A312BC" w:rsidRPr="00721DD3">
              <w:rPr>
                <w:color w:val="000000" w:themeColor="text1"/>
                <w:lang w:val="en-US"/>
              </w:rPr>
              <w:t>5</w:t>
            </w:r>
            <w:r w:rsidRPr="00721DD3">
              <w:rPr>
                <w:color w:val="000000" w:themeColor="text1"/>
                <w:lang w:val="en-US"/>
              </w:rPr>
              <w:t xml:space="preserve"> puncte / an</w:t>
            </w:r>
          </w:p>
          <w:p w14:paraId="4577A829" w14:textId="77777777" w:rsidR="000B4140" w:rsidRPr="00721DD3" w:rsidRDefault="000B4140"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81 – 100 angajati – </w:t>
            </w:r>
            <w:r w:rsidR="00A312BC" w:rsidRPr="00721DD3">
              <w:rPr>
                <w:color w:val="000000" w:themeColor="text1"/>
                <w:lang w:val="en-US"/>
              </w:rPr>
              <w:t>3</w:t>
            </w:r>
            <w:r w:rsidRPr="00721DD3">
              <w:rPr>
                <w:color w:val="000000" w:themeColor="text1"/>
                <w:lang w:val="en-US"/>
              </w:rPr>
              <w:t xml:space="preserve"> puncte / an</w:t>
            </w:r>
          </w:p>
          <w:p w14:paraId="1A7AFA26" w14:textId="0605FEDF" w:rsidR="004C6EFF" w:rsidRPr="00721DD3" w:rsidRDefault="000B4140" w:rsidP="00FA5485">
            <w:pPr>
              <w:pStyle w:val="ListParagraph"/>
              <w:numPr>
                <w:ilvl w:val="0"/>
                <w:numId w:val="8"/>
              </w:numPr>
              <w:spacing w:after="0" w:line="240" w:lineRule="auto"/>
              <w:rPr>
                <w:color w:val="000000" w:themeColor="text1"/>
                <w:lang w:val="en-US"/>
              </w:rPr>
            </w:pPr>
            <w:r w:rsidRPr="00721DD3">
              <w:rPr>
                <w:color w:val="000000" w:themeColor="text1"/>
                <w:lang w:val="en-US"/>
              </w:rPr>
              <w:t xml:space="preserve">Unitati de invatamant cu peste 100 angajati – </w:t>
            </w:r>
            <w:r w:rsidR="00A312BC" w:rsidRPr="00721DD3">
              <w:rPr>
                <w:color w:val="000000" w:themeColor="text1"/>
                <w:lang w:val="en-US"/>
              </w:rPr>
              <w:t>3</w:t>
            </w:r>
            <w:r w:rsidR="00477D7D" w:rsidRPr="00721DD3">
              <w:rPr>
                <w:color w:val="000000" w:themeColor="text1"/>
                <w:lang w:val="en-US"/>
              </w:rPr>
              <w:t>,</w:t>
            </w:r>
            <w:r w:rsidR="00A312BC" w:rsidRPr="00721DD3">
              <w:rPr>
                <w:color w:val="000000" w:themeColor="text1"/>
                <w:lang w:val="en-US"/>
              </w:rPr>
              <w:t>5</w:t>
            </w:r>
            <w:r w:rsidRPr="00721DD3">
              <w:rPr>
                <w:color w:val="000000" w:themeColor="text1"/>
                <w:lang w:val="en-US"/>
              </w:rPr>
              <w:t xml:space="preserve"> puncte / an</w:t>
            </w:r>
          </w:p>
          <w:p w14:paraId="59DC58A5" w14:textId="2878A201" w:rsidR="00FA5485" w:rsidRPr="00721DD3" w:rsidRDefault="00FA5485" w:rsidP="00FA5485">
            <w:pPr>
              <w:pStyle w:val="TableParagraph"/>
              <w:numPr>
                <w:ilvl w:val="1"/>
                <w:numId w:val="8"/>
              </w:numPr>
              <w:tabs>
                <w:tab w:val="left" w:pos="1547"/>
                <w:tab w:val="left" w:pos="1548"/>
              </w:tabs>
              <w:spacing w:before="1"/>
              <w:rPr>
                <w:color w:val="000000" w:themeColor="text1"/>
              </w:rPr>
            </w:pPr>
            <w:r w:rsidRPr="00721DD3">
              <w:rPr>
                <w:color w:val="000000" w:themeColor="text1"/>
              </w:rPr>
              <w:t>Unitati</w:t>
            </w:r>
            <w:r w:rsidRPr="00721DD3">
              <w:rPr>
                <w:color w:val="000000" w:themeColor="text1"/>
                <w:spacing w:val="-1"/>
              </w:rPr>
              <w:t xml:space="preserve"> </w:t>
            </w:r>
            <w:r w:rsidRPr="00721DD3">
              <w:rPr>
                <w:color w:val="000000" w:themeColor="text1"/>
              </w:rPr>
              <w:t>de</w:t>
            </w:r>
            <w:r w:rsidRPr="00721DD3">
              <w:rPr>
                <w:color w:val="000000" w:themeColor="text1"/>
                <w:spacing w:val="-1"/>
              </w:rPr>
              <w:t xml:space="preserve"> </w:t>
            </w:r>
            <w:r w:rsidRPr="00721DD3">
              <w:rPr>
                <w:color w:val="000000" w:themeColor="text1"/>
              </w:rPr>
              <w:t>invatamant</w:t>
            </w:r>
            <w:r w:rsidRPr="00721DD3">
              <w:rPr>
                <w:color w:val="000000" w:themeColor="text1"/>
                <w:spacing w:val="-3"/>
              </w:rPr>
              <w:t xml:space="preserve"> </w:t>
            </w:r>
            <w:r w:rsidRPr="00721DD3">
              <w:rPr>
                <w:color w:val="000000" w:themeColor="text1"/>
              </w:rPr>
              <w:t>cu</w:t>
            </w:r>
            <w:r w:rsidRPr="00721DD3">
              <w:rPr>
                <w:color w:val="000000" w:themeColor="text1"/>
                <w:spacing w:val="-2"/>
              </w:rPr>
              <w:t xml:space="preserve"> </w:t>
            </w:r>
            <w:r w:rsidRPr="00721DD3">
              <w:rPr>
                <w:color w:val="000000" w:themeColor="text1"/>
              </w:rPr>
              <w:t>peste</w:t>
            </w:r>
            <w:r w:rsidRPr="00721DD3">
              <w:rPr>
                <w:color w:val="000000" w:themeColor="text1"/>
                <w:spacing w:val="-2"/>
              </w:rPr>
              <w:t xml:space="preserve"> </w:t>
            </w:r>
            <w:r w:rsidRPr="00721DD3">
              <w:rPr>
                <w:color w:val="000000" w:themeColor="text1"/>
              </w:rPr>
              <w:t>250 angajati – 9 puncte</w:t>
            </w:r>
            <w:r w:rsidRPr="00721DD3">
              <w:rPr>
                <w:color w:val="000000" w:themeColor="text1"/>
                <w:spacing w:val="-3"/>
              </w:rPr>
              <w:t xml:space="preserve"> </w:t>
            </w:r>
            <w:r w:rsidRPr="00721DD3">
              <w:rPr>
                <w:color w:val="000000" w:themeColor="text1"/>
              </w:rPr>
              <w:t>/</w:t>
            </w:r>
            <w:r w:rsidRPr="00721DD3">
              <w:rPr>
                <w:color w:val="000000" w:themeColor="text1"/>
                <w:spacing w:val="1"/>
              </w:rPr>
              <w:t xml:space="preserve"> </w:t>
            </w:r>
            <w:r w:rsidRPr="00721DD3">
              <w:rPr>
                <w:color w:val="000000" w:themeColor="text1"/>
              </w:rPr>
              <w:t>an</w:t>
            </w:r>
          </w:p>
          <w:p w14:paraId="11337E44" w14:textId="77777777" w:rsidR="00480789"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5F226B" w:rsidRPr="00721DD3">
              <w:rPr>
                <w:i/>
                <w:color w:val="000000" w:themeColor="text1"/>
                <w:sz w:val="20"/>
                <w:szCs w:val="20"/>
                <w:lang w:val="en-US"/>
              </w:rPr>
              <w:t>Adeverinta eliberata de conducerea scolii</w:t>
            </w:r>
          </w:p>
          <w:p w14:paraId="415E628C" w14:textId="0BD3A11D" w:rsidR="009B104E" w:rsidRPr="00721DD3" w:rsidRDefault="009B104E" w:rsidP="00ED378E">
            <w:pPr>
              <w:spacing w:after="0" w:line="240" w:lineRule="auto"/>
              <w:rPr>
                <w:b/>
                <w:i/>
                <w:color w:val="000000" w:themeColor="text1"/>
                <w:sz w:val="20"/>
                <w:szCs w:val="20"/>
                <w:shd w:val="clear" w:color="auto" w:fill="FFFF00"/>
                <w:lang w:val="en-US"/>
              </w:rPr>
            </w:pPr>
          </w:p>
          <w:p w14:paraId="7ADB41B1" w14:textId="1C387ED8" w:rsidR="009B104E" w:rsidRPr="00721DD3" w:rsidRDefault="00F74DF8" w:rsidP="009B104E">
            <w:pPr>
              <w:spacing w:after="0" w:line="240" w:lineRule="auto"/>
              <w:rPr>
                <w:b/>
                <w:i/>
                <w:color w:val="000000" w:themeColor="text1"/>
                <w:sz w:val="20"/>
                <w:szCs w:val="20"/>
                <w:shd w:val="clear" w:color="auto" w:fill="FFFF00"/>
                <w:lang w:val="en-US"/>
              </w:rPr>
            </w:pPr>
            <w:r w:rsidRPr="00721DD3">
              <w:rPr>
                <w:b/>
                <w:i/>
                <w:color w:val="000000" w:themeColor="text1"/>
                <w:sz w:val="20"/>
                <w:szCs w:val="20"/>
                <w:lang w:val="en-US"/>
              </w:rPr>
              <w:t>(</w:t>
            </w:r>
            <w:r w:rsidR="009B104E" w:rsidRPr="00721DD3">
              <w:rPr>
                <w:b/>
                <w:i/>
                <w:color w:val="000000" w:themeColor="text1"/>
                <w:sz w:val="20"/>
                <w:szCs w:val="20"/>
                <w:lang w:val="en-US"/>
              </w:rPr>
              <w:t>Se anexează adeverințe din care să reiasă numărul mediu de elevi/angajați pentru întreaga perioadă supusă evaluării</w:t>
            </w:r>
            <w:r w:rsidRPr="00721DD3">
              <w:rPr>
                <w:b/>
                <w:i/>
                <w:color w:val="000000" w:themeColor="text1"/>
                <w:sz w:val="20"/>
                <w:szCs w:val="20"/>
                <w:lang w:val="en-US"/>
              </w:rPr>
              <w:t>)</w:t>
            </w:r>
            <w:r w:rsidR="009B104E" w:rsidRPr="00721DD3">
              <w:rPr>
                <w:b/>
                <w:i/>
                <w:color w:val="000000" w:themeColor="text1"/>
                <w:sz w:val="20"/>
                <w:szCs w:val="20"/>
                <w:lang w:val="en-US"/>
              </w:rPr>
              <w:t>.</w:t>
            </w:r>
          </w:p>
        </w:tc>
        <w:tc>
          <w:tcPr>
            <w:tcW w:w="1701" w:type="dxa"/>
            <w:vAlign w:val="center"/>
          </w:tcPr>
          <w:p w14:paraId="487424DA" w14:textId="40015918" w:rsidR="00DB0069" w:rsidRPr="00721DD3" w:rsidRDefault="007126FE" w:rsidP="007126FE">
            <w:pPr>
              <w:spacing w:after="0" w:line="240" w:lineRule="auto"/>
              <w:jc w:val="center"/>
              <w:rPr>
                <w:b/>
                <w:color w:val="000000" w:themeColor="text1"/>
                <w:lang w:val="en-US"/>
              </w:rPr>
            </w:pPr>
            <w:r w:rsidRPr="00721DD3">
              <w:rPr>
                <w:b/>
                <w:color w:val="000000" w:themeColor="text1"/>
                <w:lang w:val="en-US"/>
              </w:rPr>
              <w:lastRenderedPageBreak/>
              <w:t>15 puncte</w:t>
            </w:r>
          </w:p>
          <w:p w14:paraId="2AB69B49" w14:textId="77777777" w:rsidR="00446786" w:rsidRPr="00721DD3" w:rsidRDefault="00446786" w:rsidP="004D6227">
            <w:pPr>
              <w:spacing w:after="0" w:line="240" w:lineRule="auto"/>
              <w:jc w:val="center"/>
              <w:rPr>
                <w:color w:val="000000" w:themeColor="text1"/>
                <w:lang w:val="en-US"/>
              </w:rPr>
            </w:pPr>
          </w:p>
          <w:p w14:paraId="3A6FFC10" w14:textId="42C9DBA0" w:rsidR="004D2D09" w:rsidRPr="00721DD3" w:rsidRDefault="007126FE" w:rsidP="004D6227">
            <w:pPr>
              <w:spacing w:after="0" w:line="240" w:lineRule="auto"/>
              <w:jc w:val="center"/>
              <w:rPr>
                <w:b/>
                <w:color w:val="000000" w:themeColor="text1"/>
                <w:lang w:val="en-US"/>
              </w:rPr>
            </w:pPr>
            <w:r w:rsidRPr="00721DD3">
              <w:rPr>
                <w:b/>
                <w:color w:val="000000" w:themeColor="text1"/>
                <w:lang w:val="en-US"/>
              </w:rPr>
              <w:t>21</w:t>
            </w:r>
            <w:r w:rsidR="00ED378E" w:rsidRPr="00721DD3">
              <w:rPr>
                <w:b/>
                <w:color w:val="000000" w:themeColor="text1"/>
                <w:lang w:val="en-US"/>
              </w:rPr>
              <w:t>,5</w:t>
            </w:r>
            <w:r w:rsidR="00DA03E9" w:rsidRPr="00721DD3">
              <w:rPr>
                <w:b/>
                <w:color w:val="000000" w:themeColor="text1"/>
                <w:lang w:val="en-US"/>
              </w:rPr>
              <w:t xml:space="preserve"> </w:t>
            </w:r>
            <w:r w:rsidR="00446786" w:rsidRPr="00721DD3">
              <w:rPr>
                <w:b/>
                <w:color w:val="000000" w:themeColor="text1"/>
                <w:lang w:val="en-US"/>
              </w:rPr>
              <w:t>p</w:t>
            </w:r>
            <w:r w:rsidR="00F13BF3" w:rsidRPr="00721DD3">
              <w:rPr>
                <w:b/>
                <w:color w:val="000000" w:themeColor="text1"/>
                <w:lang w:val="en-US"/>
              </w:rPr>
              <w:t>uncte</w:t>
            </w:r>
          </w:p>
        </w:tc>
        <w:tc>
          <w:tcPr>
            <w:tcW w:w="993" w:type="dxa"/>
          </w:tcPr>
          <w:p w14:paraId="7525C2A8" w14:textId="77777777" w:rsidR="004D2D09" w:rsidRPr="00721DD3" w:rsidRDefault="004D2D09" w:rsidP="00651E53">
            <w:pPr>
              <w:spacing w:after="0" w:line="240" w:lineRule="auto"/>
              <w:rPr>
                <w:color w:val="000000" w:themeColor="text1"/>
                <w:lang w:val="en-US"/>
              </w:rPr>
            </w:pPr>
          </w:p>
        </w:tc>
        <w:tc>
          <w:tcPr>
            <w:tcW w:w="831" w:type="dxa"/>
          </w:tcPr>
          <w:p w14:paraId="44A9A6DC" w14:textId="77777777" w:rsidR="004D2D09" w:rsidRPr="00721DD3" w:rsidRDefault="004D2D09" w:rsidP="00651E53">
            <w:pPr>
              <w:spacing w:after="0" w:line="240" w:lineRule="auto"/>
              <w:rPr>
                <w:color w:val="000000" w:themeColor="text1"/>
                <w:lang w:val="en-US"/>
              </w:rPr>
            </w:pPr>
          </w:p>
        </w:tc>
      </w:tr>
      <w:tr w:rsidR="00721DD3" w:rsidRPr="00721DD3" w14:paraId="5F26D15A" w14:textId="77777777" w:rsidTr="007126FE">
        <w:tc>
          <w:tcPr>
            <w:tcW w:w="11643" w:type="dxa"/>
          </w:tcPr>
          <w:p w14:paraId="49E9D545" w14:textId="161F5509" w:rsidR="004D2D09" w:rsidRPr="00721DD3" w:rsidRDefault="006B726B" w:rsidP="007126FE">
            <w:pPr>
              <w:pStyle w:val="ListParagraph"/>
              <w:numPr>
                <w:ilvl w:val="0"/>
                <w:numId w:val="19"/>
              </w:numPr>
              <w:spacing w:after="0" w:line="240" w:lineRule="auto"/>
              <w:rPr>
                <w:color w:val="000000" w:themeColor="text1"/>
                <w:lang w:val="en-US"/>
              </w:rPr>
            </w:pPr>
            <w:r w:rsidRPr="00721DD3">
              <w:rPr>
                <w:b/>
                <w:color w:val="000000" w:themeColor="text1"/>
                <w:lang w:val="en-US"/>
              </w:rPr>
              <w:t xml:space="preserve">Indeplinirea unor sarcini </w:t>
            </w:r>
            <w:r w:rsidR="00A17ECA" w:rsidRPr="00721DD3">
              <w:rPr>
                <w:b/>
                <w:color w:val="000000" w:themeColor="text1"/>
                <w:lang w:val="en-US"/>
              </w:rPr>
              <w:t xml:space="preserve">stabilite de conducerea institutiei, nespecifice postului si necuprinse in fisa postului </w:t>
            </w:r>
            <w:r w:rsidR="00A17ECA" w:rsidRPr="00721DD3">
              <w:rPr>
                <w:color w:val="000000" w:themeColor="text1"/>
                <w:lang w:val="en-US"/>
              </w:rPr>
              <w:t>(pentru a caror desfasurare exista dovezi)</w:t>
            </w:r>
          </w:p>
          <w:p w14:paraId="7C13663D" w14:textId="673BE4F9" w:rsidR="006D3E6A" w:rsidRPr="00721DD3" w:rsidRDefault="00EB59FB" w:rsidP="00ED378E">
            <w:pPr>
              <w:pStyle w:val="ListParagraph"/>
              <w:numPr>
                <w:ilvl w:val="0"/>
                <w:numId w:val="1"/>
              </w:numPr>
              <w:spacing w:after="0" w:line="240" w:lineRule="auto"/>
              <w:ind w:right="-127"/>
              <w:rPr>
                <w:color w:val="000000" w:themeColor="text1"/>
                <w:lang w:val="en-US"/>
              </w:rPr>
            </w:pPr>
            <w:r w:rsidRPr="00721DD3">
              <w:rPr>
                <w:color w:val="000000" w:themeColor="text1"/>
                <w:lang w:val="en-US"/>
              </w:rPr>
              <w:t xml:space="preserve">Participarea in comisiile de </w:t>
            </w:r>
            <w:r w:rsidR="00ED378E" w:rsidRPr="00721DD3">
              <w:rPr>
                <w:color w:val="000000" w:themeColor="text1"/>
                <w:lang w:val="en-US"/>
              </w:rPr>
              <w:t>organizare a concursurilor de ocupare de postur</w:t>
            </w:r>
            <w:r w:rsidR="00775242" w:rsidRPr="00721DD3">
              <w:rPr>
                <w:color w:val="000000" w:themeColor="text1"/>
                <w:lang w:val="en-US"/>
              </w:rPr>
              <w:t>i</w:t>
            </w:r>
            <w:r w:rsidR="00ED378E" w:rsidRPr="00721DD3">
              <w:rPr>
                <w:color w:val="000000" w:themeColor="text1"/>
                <w:lang w:val="en-US"/>
              </w:rPr>
              <w:t xml:space="preserve"> </w:t>
            </w:r>
            <w:r w:rsidRPr="00721DD3">
              <w:rPr>
                <w:color w:val="000000" w:themeColor="text1"/>
                <w:lang w:val="en-US"/>
              </w:rPr>
              <w:t>la nivelul unitatii de invatamant -</w:t>
            </w:r>
            <w:r w:rsidR="006D3E6A" w:rsidRPr="00721DD3">
              <w:rPr>
                <w:color w:val="000000" w:themeColor="text1"/>
                <w:lang w:val="en-US"/>
              </w:rPr>
              <w:t xml:space="preserve"> </w:t>
            </w:r>
            <w:r w:rsidR="008F18D1" w:rsidRPr="00721DD3">
              <w:rPr>
                <w:color w:val="000000" w:themeColor="text1"/>
                <w:lang w:val="en-US"/>
              </w:rPr>
              <w:t>2.5</w:t>
            </w:r>
            <w:r w:rsidR="006D3E6A" w:rsidRPr="00721DD3">
              <w:rPr>
                <w:color w:val="000000" w:themeColor="text1"/>
                <w:lang w:val="en-US"/>
              </w:rPr>
              <w:t xml:space="preserve"> punct</w:t>
            </w:r>
            <w:r w:rsidRPr="00721DD3">
              <w:rPr>
                <w:color w:val="000000" w:themeColor="text1"/>
                <w:lang w:val="en-US"/>
              </w:rPr>
              <w:t>e</w:t>
            </w:r>
          </w:p>
          <w:p w14:paraId="0F4637C3" w14:textId="7F831D0E" w:rsidR="006D3E6A" w:rsidRPr="00721DD3" w:rsidRDefault="00EB59FB" w:rsidP="00651E53">
            <w:pPr>
              <w:pStyle w:val="ListParagraph"/>
              <w:numPr>
                <w:ilvl w:val="0"/>
                <w:numId w:val="1"/>
              </w:numPr>
              <w:spacing w:after="0" w:line="240" w:lineRule="auto"/>
              <w:rPr>
                <w:color w:val="000000" w:themeColor="text1"/>
                <w:lang w:val="en-US"/>
              </w:rPr>
            </w:pPr>
            <w:r w:rsidRPr="00721DD3">
              <w:rPr>
                <w:color w:val="000000" w:themeColor="text1"/>
                <w:lang w:val="en-US"/>
              </w:rPr>
              <w:t>Alte comisii</w:t>
            </w:r>
            <w:r w:rsidR="006D3E6A" w:rsidRPr="00721DD3">
              <w:rPr>
                <w:color w:val="000000" w:themeColor="text1"/>
                <w:lang w:val="en-US"/>
              </w:rPr>
              <w:t xml:space="preserve"> </w:t>
            </w:r>
            <w:r w:rsidRPr="00721DD3">
              <w:rPr>
                <w:color w:val="000000" w:themeColor="text1"/>
                <w:lang w:val="en-US"/>
              </w:rPr>
              <w:t xml:space="preserve">- </w:t>
            </w:r>
            <w:r w:rsidR="008F18D1" w:rsidRPr="00721DD3">
              <w:rPr>
                <w:color w:val="000000" w:themeColor="text1"/>
                <w:lang w:val="en-US"/>
              </w:rPr>
              <w:t>0.</w:t>
            </w:r>
            <w:r w:rsidR="00F74DF8" w:rsidRPr="00721DD3">
              <w:rPr>
                <w:color w:val="000000" w:themeColor="text1"/>
                <w:lang w:val="en-US"/>
              </w:rPr>
              <w:t>75</w:t>
            </w:r>
            <w:r w:rsidR="006D3E6A" w:rsidRPr="00721DD3">
              <w:rPr>
                <w:color w:val="000000" w:themeColor="text1"/>
                <w:lang w:val="en-US"/>
              </w:rPr>
              <w:t xml:space="preserve"> punct</w:t>
            </w:r>
            <w:r w:rsidRPr="00721DD3">
              <w:rPr>
                <w:color w:val="000000" w:themeColor="text1"/>
                <w:lang w:val="en-US"/>
              </w:rPr>
              <w:t>e</w:t>
            </w:r>
            <w:r w:rsidR="00775242" w:rsidRPr="00721DD3">
              <w:rPr>
                <w:color w:val="000000" w:themeColor="text1"/>
                <w:lang w:val="en-US"/>
              </w:rPr>
              <w:t>/comisie</w:t>
            </w:r>
          </w:p>
          <w:p w14:paraId="30442FF4" w14:textId="77777777" w:rsidR="00480789"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5B045F" w:rsidRPr="00721DD3">
              <w:rPr>
                <w:i/>
                <w:color w:val="000000" w:themeColor="text1"/>
                <w:sz w:val="20"/>
                <w:szCs w:val="20"/>
                <w:lang w:val="en-US"/>
              </w:rPr>
              <w:t xml:space="preserve">copii xerox dupa decizie interna sau adeverinta eliberata de conducerea unitatii de invatamant  </w:t>
            </w:r>
          </w:p>
          <w:p w14:paraId="13D5E239" w14:textId="69DABFBE" w:rsidR="00035DFD" w:rsidRPr="00721DD3" w:rsidRDefault="00035DFD" w:rsidP="00ED378E">
            <w:pPr>
              <w:spacing w:after="0" w:line="240" w:lineRule="auto"/>
              <w:rPr>
                <w:i/>
                <w:color w:val="000000" w:themeColor="text1"/>
                <w:sz w:val="20"/>
                <w:szCs w:val="20"/>
                <w:lang w:val="en-US"/>
              </w:rPr>
            </w:pPr>
          </w:p>
        </w:tc>
        <w:tc>
          <w:tcPr>
            <w:tcW w:w="1701" w:type="dxa"/>
            <w:vAlign w:val="center"/>
          </w:tcPr>
          <w:p w14:paraId="3448D7E8" w14:textId="09A9A898" w:rsidR="004D2D09" w:rsidRPr="00721DD3" w:rsidRDefault="00902F5D" w:rsidP="004D6227">
            <w:pPr>
              <w:spacing w:after="0" w:line="240" w:lineRule="auto"/>
              <w:jc w:val="center"/>
              <w:rPr>
                <w:b/>
                <w:color w:val="000000" w:themeColor="text1"/>
                <w:lang w:val="en-US"/>
              </w:rPr>
            </w:pPr>
            <w:r w:rsidRPr="00721DD3">
              <w:rPr>
                <w:b/>
                <w:color w:val="000000" w:themeColor="text1"/>
                <w:lang w:val="en-US"/>
              </w:rPr>
              <w:t>6</w:t>
            </w:r>
            <w:r w:rsidR="00DA03E9" w:rsidRPr="00721DD3">
              <w:rPr>
                <w:b/>
                <w:color w:val="000000" w:themeColor="text1"/>
                <w:lang w:val="en-US"/>
              </w:rPr>
              <w:t xml:space="preserve"> </w:t>
            </w:r>
            <w:r w:rsidR="006D3E6A" w:rsidRPr="00721DD3">
              <w:rPr>
                <w:b/>
                <w:color w:val="000000" w:themeColor="text1"/>
                <w:lang w:val="en-US"/>
              </w:rPr>
              <w:t>puncte</w:t>
            </w:r>
          </w:p>
        </w:tc>
        <w:tc>
          <w:tcPr>
            <w:tcW w:w="993" w:type="dxa"/>
          </w:tcPr>
          <w:p w14:paraId="698FBA64" w14:textId="77777777" w:rsidR="004D2D09" w:rsidRPr="00721DD3" w:rsidRDefault="004D2D09" w:rsidP="00651E53">
            <w:pPr>
              <w:spacing w:after="0" w:line="240" w:lineRule="auto"/>
              <w:rPr>
                <w:color w:val="000000" w:themeColor="text1"/>
                <w:lang w:val="en-US"/>
              </w:rPr>
            </w:pPr>
          </w:p>
        </w:tc>
        <w:tc>
          <w:tcPr>
            <w:tcW w:w="831" w:type="dxa"/>
          </w:tcPr>
          <w:p w14:paraId="49EE89BC" w14:textId="77777777" w:rsidR="004D2D09" w:rsidRPr="00721DD3" w:rsidRDefault="004D2D09" w:rsidP="00651E53">
            <w:pPr>
              <w:spacing w:after="0" w:line="240" w:lineRule="auto"/>
              <w:rPr>
                <w:color w:val="000000" w:themeColor="text1"/>
                <w:lang w:val="en-US"/>
              </w:rPr>
            </w:pPr>
          </w:p>
        </w:tc>
      </w:tr>
      <w:tr w:rsidR="00721DD3" w:rsidRPr="00721DD3" w14:paraId="23801763" w14:textId="77777777" w:rsidTr="007126FE">
        <w:tc>
          <w:tcPr>
            <w:tcW w:w="11643" w:type="dxa"/>
          </w:tcPr>
          <w:p w14:paraId="6F3A64A6" w14:textId="77777777" w:rsidR="001247A6" w:rsidRPr="00721DD3" w:rsidRDefault="005E5869" w:rsidP="007126FE">
            <w:pPr>
              <w:pStyle w:val="ListParagraph"/>
              <w:numPr>
                <w:ilvl w:val="0"/>
                <w:numId w:val="19"/>
              </w:numPr>
              <w:spacing w:after="0" w:line="240" w:lineRule="auto"/>
              <w:ind w:left="380"/>
              <w:rPr>
                <w:color w:val="000000" w:themeColor="text1"/>
                <w:lang w:val="en-US"/>
              </w:rPr>
            </w:pPr>
            <w:r w:rsidRPr="00721DD3">
              <w:rPr>
                <w:b/>
                <w:color w:val="000000" w:themeColor="text1"/>
                <w:lang w:val="en-US"/>
              </w:rPr>
              <w:t>Participarea cu lucrari la sesiuni de comunicare</w:t>
            </w:r>
            <w:r w:rsidR="005F226B" w:rsidRPr="00721DD3">
              <w:rPr>
                <w:color w:val="000000" w:themeColor="text1"/>
                <w:lang w:val="en-US"/>
              </w:rPr>
              <w:t xml:space="preserve"> </w:t>
            </w:r>
          </w:p>
          <w:p w14:paraId="2E343748" w14:textId="555B79A8" w:rsidR="004D2D09" w:rsidRPr="00721DD3" w:rsidRDefault="001247A6" w:rsidP="001247A6">
            <w:pPr>
              <w:pStyle w:val="ListParagraph"/>
              <w:spacing w:after="0" w:line="240" w:lineRule="auto"/>
              <w:rPr>
                <w:color w:val="000000" w:themeColor="text1"/>
                <w:lang w:val="en-US"/>
              </w:rPr>
            </w:pPr>
            <w:r w:rsidRPr="00721DD3">
              <w:rPr>
                <w:color w:val="000000" w:themeColor="text1"/>
                <w:lang w:val="en-US"/>
              </w:rPr>
              <w:t>(</w:t>
            </w:r>
            <w:r w:rsidR="005F226B" w:rsidRPr="00721DD3">
              <w:rPr>
                <w:color w:val="000000" w:themeColor="text1"/>
                <w:lang w:val="en-US"/>
              </w:rPr>
              <w:t>in domeniul activitatii de secretariat</w:t>
            </w:r>
            <w:r w:rsidR="008F18D1" w:rsidRPr="00721DD3">
              <w:rPr>
                <w:color w:val="000000" w:themeColor="text1"/>
                <w:lang w:val="en-US"/>
              </w:rPr>
              <w:t xml:space="preserve"> </w:t>
            </w:r>
            <w:r w:rsidR="005F226B" w:rsidRPr="00721DD3">
              <w:rPr>
                <w:color w:val="000000" w:themeColor="text1"/>
                <w:lang w:val="en-US"/>
              </w:rPr>
              <w:t>sau in domeniul specializarii de pe diploma de studii)</w:t>
            </w:r>
            <w:r w:rsidR="005B045F" w:rsidRPr="00721DD3">
              <w:rPr>
                <w:color w:val="000000" w:themeColor="text1"/>
                <w:lang w:val="en-US"/>
              </w:rPr>
              <w:t>:</w:t>
            </w:r>
          </w:p>
          <w:p w14:paraId="27DE7709" w14:textId="272B9C3E" w:rsidR="00775242" w:rsidRPr="00721DD3" w:rsidRDefault="00775242" w:rsidP="00775242">
            <w:pPr>
              <w:spacing w:after="0" w:line="240" w:lineRule="auto"/>
              <w:rPr>
                <w:color w:val="000000" w:themeColor="text1"/>
                <w:lang w:val="en-US"/>
              </w:rPr>
            </w:pPr>
            <w:r w:rsidRPr="00721DD3">
              <w:rPr>
                <w:color w:val="000000" w:themeColor="text1"/>
                <w:lang w:val="en-US"/>
              </w:rPr>
              <w:t xml:space="preserve">Se punctează cu </w:t>
            </w:r>
            <w:r w:rsidR="00F74DF8" w:rsidRPr="00721DD3">
              <w:rPr>
                <w:color w:val="000000" w:themeColor="text1"/>
                <w:lang w:val="en-US"/>
              </w:rPr>
              <w:t>0,8</w:t>
            </w:r>
            <w:r w:rsidRPr="00721DD3">
              <w:rPr>
                <w:color w:val="000000" w:themeColor="text1"/>
                <w:lang w:val="en-US"/>
              </w:rPr>
              <w:t xml:space="preserve"> p/lucrare</w:t>
            </w:r>
          </w:p>
          <w:p w14:paraId="50929B7C" w14:textId="7F2679A4" w:rsidR="006613A2" w:rsidRPr="00721DD3" w:rsidRDefault="00ED378E" w:rsidP="00ED378E">
            <w:pPr>
              <w:spacing w:after="0" w:line="240" w:lineRule="auto"/>
              <w:rPr>
                <w:i/>
                <w:color w:val="000000" w:themeColor="text1"/>
                <w:sz w:val="20"/>
                <w:szCs w:val="20"/>
                <w:lang w:val="en-US"/>
              </w:rPr>
            </w:pPr>
            <w:r w:rsidRPr="00721DD3">
              <w:rPr>
                <w:b/>
                <w:i/>
                <w:color w:val="000000" w:themeColor="text1"/>
                <w:sz w:val="20"/>
                <w:szCs w:val="20"/>
              </w:rPr>
              <w:t xml:space="preserve">Dovezi: </w:t>
            </w:r>
            <w:r w:rsidR="005E7DDF" w:rsidRPr="00721DD3">
              <w:rPr>
                <w:i/>
                <w:color w:val="000000" w:themeColor="text1"/>
                <w:sz w:val="20"/>
                <w:szCs w:val="20"/>
                <w:lang w:val="en-US"/>
              </w:rPr>
              <w:t xml:space="preserve">copii xerox diploma de participare / alte acte doveditoare </w:t>
            </w:r>
          </w:p>
        </w:tc>
        <w:tc>
          <w:tcPr>
            <w:tcW w:w="1701" w:type="dxa"/>
            <w:vAlign w:val="center"/>
          </w:tcPr>
          <w:p w14:paraId="2CB0983A" w14:textId="22BDB070" w:rsidR="006613A2" w:rsidRPr="00721DD3" w:rsidRDefault="006613A2" w:rsidP="00F5068C">
            <w:pPr>
              <w:pStyle w:val="ListParagraph"/>
              <w:numPr>
                <w:ilvl w:val="0"/>
                <w:numId w:val="24"/>
              </w:numPr>
              <w:spacing w:after="0" w:line="240" w:lineRule="auto"/>
              <w:rPr>
                <w:color w:val="000000" w:themeColor="text1"/>
                <w:lang w:val="en-US"/>
              </w:rPr>
            </w:pPr>
            <w:r w:rsidRPr="00721DD3">
              <w:rPr>
                <w:b/>
                <w:color w:val="000000" w:themeColor="text1"/>
                <w:lang w:val="en-US"/>
              </w:rPr>
              <w:t>puncte</w:t>
            </w:r>
          </w:p>
        </w:tc>
        <w:tc>
          <w:tcPr>
            <w:tcW w:w="993" w:type="dxa"/>
          </w:tcPr>
          <w:p w14:paraId="0DCCB0B5" w14:textId="77777777" w:rsidR="004D2D09" w:rsidRPr="00721DD3" w:rsidRDefault="004D2D09" w:rsidP="00651E53">
            <w:pPr>
              <w:spacing w:after="0" w:line="240" w:lineRule="auto"/>
              <w:rPr>
                <w:color w:val="000000" w:themeColor="text1"/>
                <w:lang w:val="en-US"/>
              </w:rPr>
            </w:pPr>
          </w:p>
        </w:tc>
        <w:tc>
          <w:tcPr>
            <w:tcW w:w="831" w:type="dxa"/>
          </w:tcPr>
          <w:p w14:paraId="00A3B5BF" w14:textId="77777777" w:rsidR="004D2D09" w:rsidRPr="00721DD3" w:rsidRDefault="004D2D09" w:rsidP="00651E53">
            <w:pPr>
              <w:spacing w:after="0" w:line="240" w:lineRule="auto"/>
              <w:rPr>
                <w:color w:val="000000" w:themeColor="text1"/>
                <w:lang w:val="en-US"/>
              </w:rPr>
            </w:pPr>
          </w:p>
        </w:tc>
      </w:tr>
      <w:tr w:rsidR="00721DD3" w:rsidRPr="00721DD3" w14:paraId="4F093EC3" w14:textId="77777777" w:rsidTr="007126FE">
        <w:tc>
          <w:tcPr>
            <w:tcW w:w="11643" w:type="dxa"/>
          </w:tcPr>
          <w:p w14:paraId="040DF0E2" w14:textId="659FA3AC" w:rsidR="004D2D09" w:rsidRPr="00721DD3" w:rsidRDefault="007E43FF" w:rsidP="00FA5485">
            <w:pPr>
              <w:pStyle w:val="ListParagraph"/>
              <w:numPr>
                <w:ilvl w:val="0"/>
                <w:numId w:val="1"/>
              </w:numPr>
              <w:spacing w:after="0" w:line="240" w:lineRule="auto"/>
              <w:jc w:val="both"/>
              <w:rPr>
                <w:b/>
                <w:color w:val="000000" w:themeColor="text1"/>
                <w:lang w:val="en-US"/>
              </w:rPr>
            </w:pPr>
            <w:r w:rsidRPr="00721DD3">
              <w:rPr>
                <w:b/>
                <w:color w:val="000000" w:themeColor="text1"/>
                <w:lang w:val="en-US"/>
              </w:rPr>
              <w:t>Contributii</w:t>
            </w:r>
            <w:r w:rsidR="005E7DDF" w:rsidRPr="00721DD3">
              <w:rPr>
                <w:b/>
                <w:color w:val="000000" w:themeColor="text1"/>
                <w:lang w:val="en-US"/>
              </w:rPr>
              <w:t xml:space="preserve"> </w:t>
            </w:r>
            <w:r w:rsidRPr="00721DD3">
              <w:rPr>
                <w:b/>
                <w:color w:val="000000" w:themeColor="text1"/>
                <w:lang w:val="en-US"/>
              </w:rPr>
              <w:t>la ob</w:t>
            </w:r>
            <w:r w:rsidR="001247A6" w:rsidRPr="00721DD3">
              <w:rPr>
                <w:b/>
                <w:color w:val="000000" w:themeColor="text1"/>
                <w:lang w:val="en-US"/>
              </w:rPr>
              <w:t>tinerea de rezultate notabile/</w:t>
            </w:r>
            <w:r w:rsidRPr="00721DD3">
              <w:rPr>
                <w:b/>
                <w:color w:val="000000" w:themeColor="text1"/>
                <w:lang w:val="en-US"/>
              </w:rPr>
              <w:t xml:space="preserve">masurabile </w:t>
            </w:r>
            <w:r w:rsidR="00616ADD" w:rsidRPr="00721DD3">
              <w:rPr>
                <w:b/>
                <w:color w:val="000000" w:themeColor="text1"/>
                <w:lang w:val="en-US"/>
              </w:rPr>
              <w:t xml:space="preserve">obtinute in activitatile </w:t>
            </w:r>
            <w:r w:rsidR="005E7DDF" w:rsidRPr="00721DD3">
              <w:rPr>
                <w:b/>
                <w:color w:val="000000" w:themeColor="text1"/>
                <w:lang w:val="en-US"/>
              </w:rPr>
              <w:t xml:space="preserve">culturale si educative organizate in </w:t>
            </w:r>
            <w:r w:rsidR="000674DF" w:rsidRPr="00721DD3">
              <w:rPr>
                <w:b/>
                <w:color w:val="000000" w:themeColor="text1"/>
                <w:lang w:val="en-US"/>
              </w:rPr>
              <w:t>unităţi de ȋnvăţământ</w:t>
            </w:r>
          </w:p>
          <w:p w14:paraId="6F153C98" w14:textId="5359AFB5" w:rsidR="00616ADD" w:rsidRPr="00721DD3" w:rsidRDefault="00A409F2"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w:t>
            </w:r>
            <w:r w:rsidR="00451108" w:rsidRPr="00721DD3">
              <w:rPr>
                <w:color w:val="000000" w:themeColor="text1"/>
                <w:lang w:val="en-US"/>
              </w:rPr>
              <w:t>la</w:t>
            </w:r>
            <w:r w:rsidRPr="00721DD3">
              <w:rPr>
                <w:color w:val="000000" w:themeColor="text1"/>
                <w:lang w:val="en-US"/>
              </w:rPr>
              <w:t xml:space="preserve"> organizarea examenelor de competente profesionale</w:t>
            </w:r>
            <w:r w:rsidR="00451108" w:rsidRPr="00721DD3">
              <w:rPr>
                <w:color w:val="000000" w:themeColor="text1"/>
                <w:lang w:val="en-US"/>
              </w:rPr>
              <w:t>/competiţii/</w:t>
            </w:r>
            <w:proofErr w:type="gramStart"/>
            <w:r w:rsidR="00451108" w:rsidRPr="00721DD3">
              <w:rPr>
                <w:color w:val="000000" w:themeColor="text1"/>
                <w:lang w:val="en-US"/>
              </w:rPr>
              <w:t xml:space="preserve">festivaluri </w:t>
            </w:r>
            <w:r w:rsidRPr="00721DD3">
              <w:rPr>
                <w:color w:val="000000" w:themeColor="text1"/>
                <w:lang w:val="en-US"/>
              </w:rPr>
              <w:t xml:space="preserve"> -</w:t>
            </w:r>
            <w:proofErr w:type="gramEnd"/>
            <w:r w:rsidR="00616ADD" w:rsidRPr="00721DD3">
              <w:rPr>
                <w:color w:val="000000" w:themeColor="text1"/>
                <w:lang w:val="en-US"/>
              </w:rPr>
              <w:t xml:space="preserve"> </w:t>
            </w:r>
            <w:r w:rsidR="00035DFD" w:rsidRPr="00721DD3">
              <w:rPr>
                <w:color w:val="000000" w:themeColor="text1"/>
                <w:lang w:val="en-US"/>
              </w:rPr>
              <w:t>2</w:t>
            </w:r>
            <w:r w:rsidR="00616ADD" w:rsidRPr="00721DD3">
              <w:rPr>
                <w:color w:val="000000" w:themeColor="text1"/>
                <w:lang w:val="en-US"/>
              </w:rPr>
              <w:t xml:space="preserve"> puncte</w:t>
            </w:r>
          </w:p>
          <w:p w14:paraId="6BC3045D" w14:textId="23950E5B" w:rsidR="00A409F2" w:rsidRPr="00721DD3" w:rsidRDefault="00A409F2"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la organizarea evaluarii elevilor din unitate – </w:t>
            </w:r>
            <w:r w:rsidR="00035DFD" w:rsidRPr="00721DD3">
              <w:rPr>
                <w:color w:val="000000" w:themeColor="text1"/>
                <w:lang w:val="en-US"/>
              </w:rPr>
              <w:t>2</w:t>
            </w:r>
            <w:r w:rsidRPr="00721DD3">
              <w:rPr>
                <w:color w:val="000000" w:themeColor="text1"/>
                <w:lang w:val="en-US"/>
              </w:rPr>
              <w:t xml:space="preserve"> puncte</w:t>
            </w:r>
          </w:p>
          <w:p w14:paraId="338B632A" w14:textId="49B216FE" w:rsidR="00A409F2" w:rsidRPr="00721DD3" w:rsidRDefault="00A409F2"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la admiterea in clasa a IX – a – </w:t>
            </w:r>
            <w:r w:rsidR="00035DFD" w:rsidRPr="00721DD3">
              <w:rPr>
                <w:color w:val="000000" w:themeColor="text1"/>
                <w:lang w:val="en-US"/>
              </w:rPr>
              <w:t>1</w:t>
            </w:r>
            <w:r w:rsidRPr="00721DD3">
              <w:rPr>
                <w:color w:val="000000" w:themeColor="text1"/>
                <w:lang w:val="en-US"/>
              </w:rPr>
              <w:t xml:space="preserve"> puncte</w:t>
            </w:r>
          </w:p>
          <w:p w14:paraId="75C05FCB" w14:textId="4DF59FD8" w:rsidR="0082608D" w:rsidRPr="00721DD3" w:rsidRDefault="0082608D"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Completarea dosarelor SAM – </w:t>
            </w:r>
            <w:r w:rsidR="00035DFD" w:rsidRPr="00721DD3">
              <w:rPr>
                <w:color w:val="000000" w:themeColor="text1"/>
                <w:lang w:val="en-US"/>
              </w:rPr>
              <w:t>1</w:t>
            </w:r>
            <w:r w:rsidRPr="00721DD3">
              <w:rPr>
                <w:color w:val="000000" w:themeColor="text1"/>
                <w:lang w:val="en-US"/>
              </w:rPr>
              <w:t xml:space="preserve"> puncte</w:t>
            </w:r>
          </w:p>
          <w:p w14:paraId="05681402" w14:textId="5C8BE8F5" w:rsidR="00A409F2" w:rsidRPr="00721DD3" w:rsidRDefault="00A409F2"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w:t>
            </w:r>
            <w:r w:rsidR="00F723D1" w:rsidRPr="00721DD3">
              <w:rPr>
                <w:color w:val="000000" w:themeColor="text1"/>
                <w:lang w:val="en-US"/>
              </w:rPr>
              <w:t>la</w:t>
            </w:r>
            <w:r w:rsidRPr="00721DD3">
              <w:rPr>
                <w:color w:val="000000" w:themeColor="text1"/>
                <w:lang w:val="en-US"/>
              </w:rPr>
              <w:t xml:space="preserve"> organizarea examenului de bacalaureat – </w:t>
            </w:r>
            <w:r w:rsidR="00035DFD" w:rsidRPr="00721DD3">
              <w:rPr>
                <w:color w:val="000000" w:themeColor="text1"/>
                <w:lang w:val="en-US"/>
              </w:rPr>
              <w:t>2</w:t>
            </w:r>
            <w:r w:rsidRPr="00721DD3">
              <w:rPr>
                <w:color w:val="000000" w:themeColor="text1"/>
                <w:lang w:val="en-US"/>
              </w:rPr>
              <w:t xml:space="preserve"> puncte</w:t>
            </w:r>
          </w:p>
          <w:p w14:paraId="04D44ABA" w14:textId="671F4091" w:rsidR="00A409F2" w:rsidRPr="00721DD3" w:rsidRDefault="00A409F2" w:rsidP="00FA5485">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w:t>
            </w:r>
            <w:r w:rsidR="00F723D1" w:rsidRPr="00721DD3">
              <w:rPr>
                <w:color w:val="000000" w:themeColor="text1"/>
                <w:lang w:val="en-US"/>
              </w:rPr>
              <w:t>la</w:t>
            </w:r>
            <w:r w:rsidRPr="00721DD3">
              <w:rPr>
                <w:color w:val="000000" w:themeColor="text1"/>
                <w:lang w:val="en-US"/>
              </w:rPr>
              <w:t xml:space="preserve"> organizarea </w:t>
            </w:r>
            <w:r w:rsidR="00F723D1" w:rsidRPr="00721DD3">
              <w:rPr>
                <w:color w:val="000000" w:themeColor="text1"/>
                <w:lang w:val="en-US"/>
              </w:rPr>
              <w:t xml:space="preserve">examenului de </w:t>
            </w:r>
            <w:r w:rsidR="0040786F" w:rsidRPr="00721DD3">
              <w:rPr>
                <w:color w:val="000000" w:themeColor="text1"/>
                <w:lang w:val="en-US"/>
              </w:rPr>
              <w:t>evaluare</w:t>
            </w:r>
            <w:r w:rsidRPr="00721DD3">
              <w:rPr>
                <w:color w:val="000000" w:themeColor="text1"/>
                <w:lang w:val="en-US"/>
              </w:rPr>
              <w:t xml:space="preserve"> nationala / vocational – </w:t>
            </w:r>
            <w:r w:rsidR="00035DFD" w:rsidRPr="00721DD3">
              <w:rPr>
                <w:color w:val="000000" w:themeColor="text1"/>
                <w:lang w:val="en-US"/>
              </w:rPr>
              <w:t>2</w:t>
            </w:r>
            <w:r w:rsidRPr="00721DD3">
              <w:rPr>
                <w:color w:val="000000" w:themeColor="text1"/>
                <w:lang w:val="en-US"/>
              </w:rPr>
              <w:t xml:space="preserve"> puncte </w:t>
            </w:r>
          </w:p>
          <w:p w14:paraId="544CCAB3" w14:textId="18D80444" w:rsidR="00FA5485" w:rsidRPr="00721DD3" w:rsidRDefault="00FA5485" w:rsidP="00FA5485">
            <w:pPr>
              <w:pStyle w:val="TableParagraph"/>
              <w:numPr>
                <w:ilvl w:val="0"/>
                <w:numId w:val="1"/>
              </w:numPr>
              <w:tabs>
                <w:tab w:val="left" w:pos="827"/>
                <w:tab w:val="left" w:pos="828"/>
              </w:tabs>
              <w:rPr>
                <w:color w:val="000000" w:themeColor="text1"/>
              </w:rPr>
            </w:pPr>
            <w:r w:rsidRPr="00721DD3">
              <w:rPr>
                <w:color w:val="000000" w:themeColor="text1"/>
              </w:rPr>
              <w:t>Participare la organizarea activității de evalure psihosomatică/evaluarea dezvoltării copiilor în vederea înscrierii în clasa pregătitoare                                                                                             4 puncte/an</w:t>
            </w:r>
          </w:p>
          <w:p w14:paraId="1ED9CB8E" w14:textId="77777777" w:rsidR="005F226B" w:rsidRPr="00721DD3" w:rsidRDefault="00477D7D"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616ADD" w:rsidRPr="00721DD3">
              <w:rPr>
                <w:i/>
                <w:color w:val="000000" w:themeColor="text1"/>
                <w:sz w:val="20"/>
                <w:szCs w:val="20"/>
                <w:lang w:val="en-US"/>
              </w:rPr>
              <w:t>copii xerox dupa decizie</w:t>
            </w:r>
            <w:r w:rsidR="00BA4832" w:rsidRPr="00721DD3">
              <w:rPr>
                <w:i/>
                <w:color w:val="000000" w:themeColor="text1"/>
                <w:sz w:val="20"/>
                <w:szCs w:val="20"/>
                <w:lang w:val="en-US"/>
              </w:rPr>
              <w:t xml:space="preserve"> interna sau adeverinta eliberata de conducerea unitatii de invatamant</w:t>
            </w:r>
            <w:r w:rsidR="00451108" w:rsidRPr="00721DD3">
              <w:rPr>
                <w:i/>
                <w:color w:val="000000" w:themeColor="text1"/>
                <w:sz w:val="20"/>
                <w:szCs w:val="20"/>
                <w:lang w:val="en-US"/>
              </w:rPr>
              <w:t>/documente justificative</w:t>
            </w:r>
            <w:r w:rsidR="00616ADD" w:rsidRPr="00721DD3">
              <w:rPr>
                <w:i/>
                <w:color w:val="000000" w:themeColor="text1"/>
                <w:sz w:val="20"/>
                <w:szCs w:val="20"/>
                <w:lang w:val="en-US"/>
              </w:rPr>
              <w:t xml:space="preserve"> </w:t>
            </w:r>
          </w:p>
          <w:p w14:paraId="5F43654F" w14:textId="166E84CF" w:rsidR="00035DFD" w:rsidRPr="00721DD3" w:rsidRDefault="00035DFD" w:rsidP="00477D7D">
            <w:pPr>
              <w:spacing w:after="0" w:line="240" w:lineRule="auto"/>
              <w:rPr>
                <w:i/>
                <w:color w:val="000000" w:themeColor="text1"/>
                <w:sz w:val="20"/>
                <w:szCs w:val="20"/>
                <w:lang w:val="en-US"/>
              </w:rPr>
            </w:pPr>
          </w:p>
        </w:tc>
        <w:tc>
          <w:tcPr>
            <w:tcW w:w="1701" w:type="dxa"/>
            <w:vAlign w:val="center"/>
          </w:tcPr>
          <w:p w14:paraId="37927A31" w14:textId="77777777" w:rsidR="00446786" w:rsidRPr="00721DD3" w:rsidRDefault="00446786" w:rsidP="00651E53">
            <w:pPr>
              <w:spacing w:after="0" w:line="240" w:lineRule="auto"/>
              <w:rPr>
                <w:color w:val="000000" w:themeColor="text1"/>
                <w:lang w:val="en-US"/>
              </w:rPr>
            </w:pPr>
          </w:p>
          <w:p w14:paraId="09667243" w14:textId="54D524E6" w:rsidR="004D2D09" w:rsidRPr="00721DD3" w:rsidRDefault="00DA03E9" w:rsidP="00B15455">
            <w:pPr>
              <w:spacing w:after="0" w:line="240" w:lineRule="auto"/>
              <w:rPr>
                <w:b/>
                <w:color w:val="000000" w:themeColor="text1"/>
                <w:lang w:val="en-US"/>
              </w:rPr>
            </w:pPr>
            <w:r w:rsidRPr="00721DD3">
              <w:rPr>
                <w:b/>
                <w:color w:val="000000" w:themeColor="text1"/>
                <w:lang w:val="en-US"/>
              </w:rPr>
              <w:t xml:space="preserve">  </w:t>
            </w:r>
            <w:r w:rsidR="00035DFD" w:rsidRPr="00721DD3">
              <w:rPr>
                <w:b/>
                <w:color w:val="000000" w:themeColor="text1"/>
                <w:lang w:val="en-US"/>
              </w:rPr>
              <w:t>1</w:t>
            </w:r>
            <w:r w:rsidR="00B15455" w:rsidRPr="00721DD3">
              <w:rPr>
                <w:b/>
                <w:color w:val="000000" w:themeColor="text1"/>
                <w:lang w:val="en-US"/>
              </w:rPr>
              <w:t>0</w:t>
            </w:r>
            <w:r w:rsidRPr="00721DD3">
              <w:rPr>
                <w:b/>
                <w:color w:val="000000" w:themeColor="text1"/>
                <w:lang w:val="en-US"/>
              </w:rPr>
              <w:t xml:space="preserve"> </w:t>
            </w:r>
            <w:r w:rsidR="00BA4832" w:rsidRPr="00721DD3">
              <w:rPr>
                <w:b/>
                <w:color w:val="000000" w:themeColor="text1"/>
                <w:lang w:val="en-US"/>
              </w:rPr>
              <w:t>puncte</w:t>
            </w:r>
          </w:p>
        </w:tc>
        <w:tc>
          <w:tcPr>
            <w:tcW w:w="993" w:type="dxa"/>
          </w:tcPr>
          <w:p w14:paraId="3A3A1A41" w14:textId="77777777" w:rsidR="004D2D09" w:rsidRPr="00721DD3" w:rsidRDefault="004D2D09" w:rsidP="00651E53">
            <w:pPr>
              <w:spacing w:after="0" w:line="240" w:lineRule="auto"/>
              <w:rPr>
                <w:color w:val="000000" w:themeColor="text1"/>
                <w:lang w:val="en-US"/>
              </w:rPr>
            </w:pPr>
          </w:p>
        </w:tc>
        <w:tc>
          <w:tcPr>
            <w:tcW w:w="831" w:type="dxa"/>
          </w:tcPr>
          <w:p w14:paraId="620E0601" w14:textId="77777777" w:rsidR="004D2D09" w:rsidRPr="00721DD3" w:rsidRDefault="004D2D09" w:rsidP="00651E53">
            <w:pPr>
              <w:spacing w:after="0" w:line="240" w:lineRule="auto"/>
              <w:rPr>
                <w:color w:val="000000" w:themeColor="text1"/>
                <w:lang w:val="en-US"/>
              </w:rPr>
            </w:pPr>
          </w:p>
        </w:tc>
      </w:tr>
      <w:tr w:rsidR="00721DD3" w:rsidRPr="00721DD3" w14:paraId="65044921" w14:textId="77777777" w:rsidTr="007126FE">
        <w:tc>
          <w:tcPr>
            <w:tcW w:w="11643" w:type="dxa"/>
          </w:tcPr>
          <w:p w14:paraId="30B995FC" w14:textId="71FEFC3F" w:rsidR="00555A6D" w:rsidRPr="00721DD3" w:rsidRDefault="00B15455" w:rsidP="007126FE">
            <w:pPr>
              <w:pStyle w:val="ListParagraph"/>
              <w:numPr>
                <w:ilvl w:val="0"/>
                <w:numId w:val="19"/>
              </w:numPr>
              <w:spacing w:after="0" w:line="240" w:lineRule="auto"/>
              <w:ind w:left="380" w:hanging="380"/>
              <w:jc w:val="both"/>
              <w:rPr>
                <w:b/>
                <w:color w:val="000000" w:themeColor="text1"/>
                <w:lang w:val="en-US"/>
              </w:rPr>
            </w:pPr>
            <w:r w:rsidRPr="00721DD3">
              <w:rPr>
                <w:b/>
                <w:color w:val="000000" w:themeColor="text1"/>
                <w:lang w:val="en-US"/>
              </w:rPr>
              <w:t>Participare la</w:t>
            </w:r>
            <w:r w:rsidR="00555A6D" w:rsidRPr="00721DD3">
              <w:rPr>
                <w:b/>
                <w:color w:val="000000" w:themeColor="text1"/>
                <w:lang w:val="en-US"/>
              </w:rPr>
              <w:t xml:space="preserve"> concursuri si festivaluri la nivel international, national sau regional</w:t>
            </w:r>
            <w:r w:rsidR="001148A6" w:rsidRPr="00721DD3">
              <w:rPr>
                <w:b/>
                <w:color w:val="000000" w:themeColor="text1"/>
                <w:lang w:val="en-US"/>
              </w:rPr>
              <w:t xml:space="preserve"> / interjudetean; </w:t>
            </w:r>
            <w:r w:rsidRPr="00721DD3">
              <w:rPr>
                <w:b/>
                <w:color w:val="000000" w:themeColor="text1"/>
                <w:lang w:val="en-US"/>
              </w:rPr>
              <w:t>Participare</w:t>
            </w:r>
            <w:r w:rsidR="001148A6" w:rsidRPr="00721DD3">
              <w:rPr>
                <w:b/>
                <w:color w:val="000000" w:themeColor="text1"/>
                <w:lang w:val="en-US"/>
              </w:rPr>
              <w:t xml:space="preserve"> </w:t>
            </w:r>
            <w:r w:rsidRPr="00721DD3">
              <w:rPr>
                <w:b/>
                <w:color w:val="000000" w:themeColor="text1"/>
                <w:lang w:val="en-US"/>
              </w:rPr>
              <w:t>la</w:t>
            </w:r>
            <w:r w:rsidR="001148A6" w:rsidRPr="00721DD3">
              <w:rPr>
                <w:b/>
                <w:color w:val="000000" w:themeColor="text1"/>
                <w:lang w:val="en-US"/>
              </w:rPr>
              <w:t xml:space="preserve"> spectacole, expozitii, concerte, la nivel international, national ori regional / interjudetean incluse in programul de activitati si in calendarul inspectoratelor scolare</w:t>
            </w:r>
            <w:r w:rsidRPr="00721DD3">
              <w:rPr>
                <w:b/>
                <w:color w:val="000000" w:themeColor="text1"/>
                <w:lang w:val="en-US"/>
              </w:rPr>
              <w:t xml:space="preserve"> / M.E.</w:t>
            </w:r>
            <w:r w:rsidR="00721DD3" w:rsidRPr="00721DD3">
              <w:rPr>
                <w:b/>
                <w:color w:val="000000" w:themeColor="text1"/>
                <w:lang w:val="en-US"/>
              </w:rPr>
              <w:t>C.</w:t>
            </w:r>
            <w:r w:rsidR="00B51D66" w:rsidRPr="00721DD3">
              <w:rPr>
                <w:b/>
                <w:color w:val="000000" w:themeColor="text1"/>
                <w:lang w:val="en-US"/>
              </w:rPr>
              <w:t xml:space="preserve">, certificate prin diplome sau adeverinte: </w:t>
            </w:r>
          </w:p>
          <w:p w14:paraId="5ABBA18A" w14:textId="3F80D7E5" w:rsidR="002D4F2D" w:rsidRPr="00721DD3" w:rsidRDefault="002D4F2D" w:rsidP="00651E53">
            <w:pPr>
              <w:pStyle w:val="ListParagraph"/>
              <w:numPr>
                <w:ilvl w:val="0"/>
                <w:numId w:val="1"/>
              </w:numPr>
              <w:spacing w:after="0" w:line="240" w:lineRule="auto"/>
              <w:rPr>
                <w:color w:val="000000" w:themeColor="text1"/>
                <w:lang w:val="en-US"/>
              </w:rPr>
            </w:pPr>
            <w:r w:rsidRPr="00721DD3">
              <w:rPr>
                <w:color w:val="000000" w:themeColor="text1"/>
                <w:lang w:val="en-US"/>
              </w:rPr>
              <w:t xml:space="preserve">pentru participarea la activitati la nivel </w:t>
            </w:r>
            <w:r w:rsidR="009162C5" w:rsidRPr="00721DD3">
              <w:rPr>
                <w:color w:val="000000" w:themeColor="text1"/>
                <w:lang w:val="en-US"/>
              </w:rPr>
              <w:t>local</w:t>
            </w:r>
            <w:r w:rsidRPr="00721DD3">
              <w:rPr>
                <w:color w:val="000000" w:themeColor="text1"/>
                <w:lang w:val="en-US"/>
              </w:rPr>
              <w:t xml:space="preserve"> –</w:t>
            </w:r>
            <w:r w:rsidR="002A3B16" w:rsidRPr="00721DD3">
              <w:rPr>
                <w:color w:val="000000" w:themeColor="text1"/>
                <w:lang w:val="en-US"/>
              </w:rPr>
              <w:t>1</w:t>
            </w:r>
            <w:r w:rsidR="009162C5" w:rsidRPr="00721DD3">
              <w:rPr>
                <w:color w:val="000000" w:themeColor="text1"/>
                <w:lang w:val="en-US"/>
              </w:rPr>
              <w:t xml:space="preserve"> </w:t>
            </w:r>
            <w:r w:rsidRPr="00721DD3">
              <w:rPr>
                <w:color w:val="000000" w:themeColor="text1"/>
                <w:lang w:val="en-US"/>
              </w:rPr>
              <w:t>punct</w:t>
            </w:r>
          </w:p>
          <w:p w14:paraId="2DC34656" w14:textId="052D5199" w:rsidR="009162C5" w:rsidRPr="00721DD3" w:rsidRDefault="009162C5" w:rsidP="009162C5">
            <w:pPr>
              <w:pStyle w:val="ListParagraph"/>
              <w:numPr>
                <w:ilvl w:val="0"/>
                <w:numId w:val="1"/>
              </w:numPr>
              <w:spacing w:after="0" w:line="240" w:lineRule="auto"/>
              <w:rPr>
                <w:color w:val="000000" w:themeColor="text1"/>
                <w:lang w:val="en-US"/>
              </w:rPr>
            </w:pPr>
            <w:r w:rsidRPr="00721DD3">
              <w:rPr>
                <w:color w:val="000000" w:themeColor="text1"/>
                <w:lang w:val="en-US"/>
              </w:rPr>
              <w:t>pentru participarea la activitati la nivel regional / interjudetean –1,5 punct</w:t>
            </w:r>
            <w:r w:rsidR="00035DFD" w:rsidRPr="00721DD3">
              <w:rPr>
                <w:color w:val="000000" w:themeColor="text1"/>
                <w:lang w:val="en-US"/>
              </w:rPr>
              <w:t>e</w:t>
            </w:r>
          </w:p>
          <w:p w14:paraId="6B30FF6D" w14:textId="5C71649A" w:rsidR="002D4F2D" w:rsidRPr="00721DD3" w:rsidRDefault="002D4F2D" w:rsidP="00651E53">
            <w:pPr>
              <w:pStyle w:val="ListParagraph"/>
              <w:numPr>
                <w:ilvl w:val="0"/>
                <w:numId w:val="1"/>
              </w:numPr>
              <w:spacing w:after="0" w:line="240" w:lineRule="auto"/>
              <w:rPr>
                <w:color w:val="000000" w:themeColor="text1"/>
                <w:lang w:val="en-US"/>
              </w:rPr>
            </w:pPr>
            <w:r w:rsidRPr="00721DD3">
              <w:rPr>
                <w:color w:val="000000" w:themeColor="text1"/>
                <w:lang w:val="en-US"/>
              </w:rPr>
              <w:t>pentru participarea la activitati la nivel national</w:t>
            </w:r>
            <w:r w:rsidR="009162C5" w:rsidRPr="00721DD3">
              <w:rPr>
                <w:color w:val="000000" w:themeColor="text1"/>
                <w:lang w:val="en-US"/>
              </w:rPr>
              <w:t xml:space="preserve"> </w:t>
            </w:r>
            <w:r w:rsidRPr="00721DD3">
              <w:rPr>
                <w:color w:val="000000" w:themeColor="text1"/>
                <w:lang w:val="en-US"/>
              </w:rPr>
              <w:t xml:space="preserve">– </w:t>
            </w:r>
            <w:r w:rsidR="00B6753B" w:rsidRPr="00721DD3">
              <w:rPr>
                <w:color w:val="000000" w:themeColor="text1"/>
                <w:lang w:val="en-US"/>
              </w:rPr>
              <w:t>2</w:t>
            </w:r>
            <w:r w:rsidR="00477D7D" w:rsidRPr="00721DD3">
              <w:rPr>
                <w:color w:val="000000" w:themeColor="text1"/>
                <w:lang w:val="en-US"/>
              </w:rPr>
              <w:t>,</w:t>
            </w:r>
            <w:r w:rsidR="00B6753B" w:rsidRPr="00721DD3">
              <w:rPr>
                <w:color w:val="000000" w:themeColor="text1"/>
                <w:lang w:val="en-US"/>
              </w:rPr>
              <w:t>5</w:t>
            </w:r>
            <w:r w:rsidRPr="00721DD3">
              <w:rPr>
                <w:color w:val="000000" w:themeColor="text1"/>
                <w:lang w:val="en-US"/>
              </w:rPr>
              <w:t xml:space="preserve"> punct</w:t>
            </w:r>
            <w:r w:rsidR="00035DFD" w:rsidRPr="00721DD3">
              <w:rPr>
                <w:color w:val="000000" w:themeColor="text1"/>
                <w:lang w:val="en-US"/>
              </w:rPr>
              <w:t>e</w:t>
            </w:r>
          </w:p>
          <w:p w14:paraId="51C3DFB3" w14:textId="4697CEA9" w:rsidR="004C6EFF" w:rsidRPr="00721DD3" w:rsidRDefault="002D4F2D" w:rsidP="009162C5">
            <w:pPr>
              <w:pStyle w:val="ListParagraph"/>
              <w:numPr>
                <w:ilvl w:val="0"/>
                <w:numId w:val="1"/>
              </w:numPr>
              <w:spacing w:after="0" w:line="240" w:lineRule="auto"/>
              <w:rPr>
                <w:color w:val="000000" w:themeColor="text1"/>
                <w:lang w:val="en-US"/>
              </w:rPr>
            </w:pPr>
            <w:r w:rsidRPr="00721DD3">
              <w:rPr>
                <w:color w:val="000000" w:themeColor="text1"/>
                <w:lang w:val="en-US"/>
              </w:rPr>
              <w:t xml:space="preserve">pentru participarea la activitati la nivel </w:t>
            </w:r>
            <w:r w:rsidR="002A3B16" w:rsidRPr="00721DD3">
              <w:rPr>
                <w:color w:val="000000" w:themeColor="text1"/>
                <w:lang w:val="en-US"/>
              </w:rPr>
              <w:t xml:space="preserve">international  – </w:t>
            </w:r>
            <w:r w:rsidR="00B6753B" w:rsidRPr="00721DD3">
              <w:rPr>
                <w:color w:val="000000" w:themeColor="text1"/>
                <w:lang w:val="en-US"/>
              </w:rPr>
              <w:t>3</w:t>
            </w:r>
            <w:r w:rsidRPr="00721DD3">
              <w:rPr>
                <w:color w:val="000000" w:themeColor="text1"/>
                <w:lang w:val="en-US"/>
              </w:rPr>
              <w:t xml:space="preserve"> punct</w:t>
            </w:r>
            <w:r w:rsidR="001A7E6A" w:rsidRPr="00721DD3">
              <w:rPr>
                <w:color w:val="000000" w:themeColor="text1"/>
                <w:lang w:val="en-US"/>
              </w:rPr>
              <w:t>e</w:t>
            </w:r>
          </w:p>
        </w:tc>
        <w:tc>
          <w:tcPr>
            <w:tcW w:w="1701" w:type="dxa"/>
            <w:vAlign w:val="center"/>
          </w:tcPr>
          <w:p w14:paraId="0B30AD76" w14:textId="05305E75" w:rsidR="00555A6D" w:rsidRPr="00721DD3" w:rsidRDefault="00B15455" w:rsidP="004D6227">
            <w:pPr>
              <w:spacing w:after="0" w:line="240" w:lineRule="auto"/>
              <w:jc w:val="center"/>
              <w:rPr>
                <w:b/>
                <w:color w:val="000000" w:themeColor="text1"/>
                <w:lang w:val="en-US"/>
              </w:rPr>
            </w:pPr>
            <w:r w:rsidRPr="00721DD3">
              <w:rPr>
                <w:b/>
                <w:color w:val="000000" w:themeColor="text1"/>
                <w:lang w:val="en-US"/>
              </w:rPr>
              <w:t>5</w:t>
            </w:r>
            <w:r w:rsidR="00DA03E9" w:rsidRPr="00721DD3">
              <w:rPr>
                <w:b/>
                <w:color w:val="000000" w:themeColor="text1"/>
                <w:lang w:val="en-US"/>
              </w:rPr>
              <w:t xml:space="preserve"> </w:t>
            </w:r>
            <w:r w:rsidR="002D4F2D" w:rsidRPr="00721DD3">
              <w:rPr>
                <w:b/>
                <w:color w:val="000000" w:themeColor="text1"/>
                <w:lang w:val="en-US"/>
              </w:rPr>
              <w:t>puncte</w:t>
            </w:r>
          </w:p>
        </w:tc>
        <w:tc>
          <w:tcPr>
            <w:tcW w:w="993" w:type="dxa"/>
          </w:tcPr>
          <w:p w14:paraId="657B4BAD" w14:textId="77777777" w:rsidR="00555A6D" w:rsidRPr="00721DD3" w:rsidRDefault="00555A6D" w:rsidP="00651E53">
            <w:pPr>
              <w:spacing w:after="0" w:line="240" w:lineRule="auto"/>
              <w:rPr>
                <w:color w:val="000000" w:themeColor="text1"/>
                <w:lang w:val="en-US"/>
              </w:rPr>
            </w:pPr>
          </w:p>
        </w:tc>
        <w:tc>
          <w:tcPr>
            <w:tcW w:w="831" w:type="dxa"/>
          </w:tcPr>
          <w:p w14:paraId="46131473" w14:textId="77777777" w:rsidR="00555A6D" w:rsidRPr="00721DD3" w:rsidRDefault="00555A6D" w:rsidP="00651E53">
            <w:pPr>
              <w:spacing w:after="0" w:line="240" w:lineRule="auto"/>
              <w:rPr>
                <w:color w:val="000000" w:themeColor="text1"/>
                <w:lang w:val="en-US"/>
              </w:rPr>
            </w:pPr>
          </w:p>
        </w:tc>
      </w:tr>
      <w:tr w:rsidR="00721DD3" w:rsidRPr="00721DD3" w14:paraId="7188EAD5" w14:textId="77777777" w:rsidTr="007126FE">
        <w:tc>
          <w:tcPr>
            <w:tcW w:w="11643" w:type="dxa"/>
          </w:tcPr>
          <w:p w14:paraId="35DD0D95" w14:textId="5BDEFC72" w:rsidR="00E6119A" w:rsidRPr="00721DD3" w:rsidRDefault="00687067" w:rsidP="007126FE">
            <w:pPr>
              <w:pStyle w:val="ListParagraph"/>
              <w:numPr>
                <w:ilvl w:val="0"/>
                <w:numId w:val="19"/>
              </w:numPr>
              <w:spacing w:after="0" w:line="240" w:lineRule="auto"/>
              <w:ind w:left="380" w:hanging="380"/>
              <w:jc w:val="both"/>
              <w:rPr>
                <w:b/>
                <w:color w:val="000000" w:themeColor="text1"/>
                <w:lang w:val="en-US"/>
              </w:rPr>
            </w:pPr>
            <w:r w:rsidRPr="00721DD3">
              <w:rPr>
                <w:b/>
                <w:color w:val="000000" w:themeColor="text1"/>
                <w:lang w:val="en-US"/>
              </w:rPr>
              <w:t>Participare</w:t>
            </w:r>
            <w:r w:rsidR="00F21C2A" w:rsidRPr="00721DD3">
              <w:rPr>
                <w:b/>
                <w:color w:val="000000" w:themeColor="text1"/>
                <w:lang w:val="en-US"/>
              </w:rPr>
              <w:t xml:space="preserve"> </w:t>
            </w:r>
            <w:r w:rsidR="004B3492" w:rsidRPr="00721DD3">
              <w:rPr>
                <w:b/>
                <w:color w:val="000000" w:themeColor="text1"/>
                <w:lang w:val="en-US"/>
              </w:rPr>
              <w:t xml:space="preserve">la </w:t>
            </w:r>
            <w:r w:rsidR="00F21C2A" w:rsidRPr="00721DD3">
              <w:rPr>
                <w:b/>
                <w:color w:val="000000" w:themeColor="text1"/>
                <w:lang w:val="en-US"/>
              </w:rPr>
              <w:t xml:space="preserve">programe educative scolare si extrascolare sau indrumarea colectivelor redactionale ale revistelor scolare avizate de inspectoratul scolar </w:t>
            </w:r>
          </w:p>
          <w:p w14:paraId="7C5EE817" w14:textId="0BE51122" w:rsidR="00A6077E" w:rsidRPr="00721DD3" w:rsidRDefault="00A6077E" w:rsidP="00820F83">
            <w:pPr>
              <w:pStyle w:val="ListParagraph"/>
              <w:numPr>
                <w:ilvl w:val="0"/>
                <w:numId w:val="12"/>
              </w:numPr>
              <w:spacing w:after="0" w:line="240" w:lineRule="auto"/>
              <w:rPr>
                <w:color w:val="000000" w:themeColor="text1"/>
                <w:lang w:val="en-US"/>
              </w:rPr>
            </w:pPr>
            <w:r w:rsidRPr="00721DD3">
              <w:rPr>
                <w:color w:val="000000" w:themeColor="text1"/>
                <w:lang w:val="en-US"/>
              </w:rPr>
              <w:t xml:space="preserve">Participarea la programe educative scolare – </w:t>
            </w:r>
            <w:r w:rsidR="004B3492" w:rsidRPr="00721DD3">
              <w:rPr>
                <w:color w:val="000000" w:themeColor="text1"/>
                <w:lang w:val="en-US"/>
              </w:rPr>
              <w:t>1</w:t>
            </w:r>
            <w:r w:rsidRPr="00721DD3">
              <w:rPr>
                <w:color w:val="000000" w:themeColor="text1"/>
                <w:lang w:val="en-US"/>
              </w:rPr>
              <w:t xml:space="preserve"> punct</w:t>
            </w:r>
          </w:p>
          <w:p w14:paraId="5FFABED4" w14:textId="39CD1680" w:rsidR="00A6077E" w:rsidRPr="00721DD3" w:rsidRDefault="00A6077E" w:rsidP="00820F83">
            <w:pPr>
              <w:pStyle w:val="ListParagraph"/>
              <w:numPr>
                <w:ilvl w:val="0"/>
                <w:numId w:val="12"/>
              </w:numPr>
              <w:spacing w:after="0" w:line="240" w:lineRule="auto"/>
              <w:rPr>
                <w:color w:val="000000" w:themeColor="text1"/>
                <w:lang w:val="en-US"/>
              </w:rPr>
            </w:pPr>
            <w:r w:rsidRPr="00721DD3">
              <w:rPr>
                <w:color w:val="000000" w:themeColor="text1"/>
                <w:lang w:val="en-US"/>
              </w:rPr>
              <w:t xml:space="preserve">Participarea la programer educative extrascolare – </w:t>
            </w:r>
            <w:r w:rsidR="004B3492" w:rsidRPr="00721DD3">
              <w:rPr>
                <w:color w:val="000000" w:themeColor="text1"/>
                <w:lang w:val="en-US"/>
              </w:rPr>
              <w:t>1</w:t>
            </w:r>
            <w:r w:rsidRPr="00721DD3">
              <w:rPr>
                <w:color w:val="000000" w:themeColor="text1"/>
                <w:lang w:val="en-US"/>
              </w:rPr>
              <w:t xml:space="preserve"> punct</w:t>
            </w:r>
          </w:p>
          <w:p w14:paraId="3177AA40" w14:textId="2BB8F738" w:rsidR="00A6077E" w:rsidRPr="00721DD3" w:rsidRDefault="004B3492" w:rsidP="00820F83">
            <w:pPr>
              <w:pStyle w:val="ListParagraph"/>
              <w:numPr>
                <w:ilvl w:val="0"/>
                <w:numId w:val="12"/>
              </w:numPr>
              <w:spacing w:after="0" w:line="240" w:lineRule="auto"/>
              <w:rPr>
                <w:color w:val="000000" w:themeColor="text1"/>
                <w:lang w:val="en-US"/>
              </w:rPr>
            </w:pPr>
            <w:r w:rsidRPr="00721DD3">
              <w:rPr>
                <w:color w:val="000000" w:themeColor="text1"/>
                <w:lang w:val="en-US"/>
              </w:rPr>
              <w:t xml:space="preserve">Participarea în </w:t>
            </w:r>
            <w:r w:rsidR="00687067" w:rsidRPr="00721DD3">
              <w:rPr>
                <w:color w:val="000000" w:themeColor="text1"/>
                <w:lang w:val="en-US"/>
              </w:rPr>
              <w:t>colectivele</w:t>
            </w:r>
            <w:r w:rsidR="00A6077E" w:rsidRPr="00721DD3">
              <w:rPr>
                <w:color w:val="000000" w:themeColor="text1"/>
                <w:lang w:val="en-US"/>
              </w:rPr>
              <w:t xml:space="preserve"> redactionale ale revistelor scolare– </w:t>
            </w:r>
            <w:r w:rsidRPr="00721DD3">
              <w:rPr>
                <w:color w:val="000000" w:themeColor="text1"/>
                <w:lang w:val="en-US"/>
              </w:rPr>
              <w:t>1</w:t>
            </w:r>
            <w:r w:rsidR="00A6077E" w:rsidRPr="00721DD3">
              <w:rPr>
                <w:color w:val="000000" w:themeColor="text1"/>
                <w:lang w:val="en-US"/>
              </w:rPr>
              <w:t xml:space="preserve"> punct</w:t>
            </w:r>
          </w:p>
          <w:p w14:paraId="4BAD73F3" w14:textId="6BFD4D9C" w:rsidR="002340F2" w:rsidRPr="00721DD3" w:rsidRDefault="00ED378E"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A6077E" w:rsidRPr="00721DD3">
              <w:rPr>
                <w:i/>
                <w:color w:val="000000" w:themeColor="text1"/>
                <w:sz w:val="20"/>
                <w:szCs w:val="20"/>
                <w:lang w:val="en-US"/>
              </w:rPr>
              <w:t>adeverinte eliberate de catre conducerea unitatii de invatamant</w:t>
            </w:r>
            <w:r w:rsidR="002340F2" w:rsidRPr="00721DD3">
              <w:rPr>
                <w:i/>
                <w:color w:val="000000" w:themeColor="text1"/>
                <w:sz w:val="20"/>
                <w:szCs w:val="20"/>
                <w:lang w:val="en-US"/>
              </w:rPr>
              <w:t xml:space="preserve"> </w:t>
            </w:r>
            <w:r w:rsidR="00477D7D" w:rsidRPr="00721DD3">
              <w:rPr>
                <w:i/>
                <w:color w:val="000000" w:themeColor="text1"/>
                <w:sz w:val="20"/>
                <w:szCs w:val="20"/>
                <w:lang w:val="en-US"/>
              </w:rPr>
              <w:t>și c</w:t>
            </w:r>
            <w:r w:rsidR="005F226B" w:rsidRPr="00721DD3">
              <w:rPr>
                <w:i/>
                <w:color w:val="000000" w:themeColor="text1"/>
                <w:sz w:val="20"/>
                <w:szCs w:val="20"/>
                <w:lang w:val="en-US"/>
              </w:rPr>
              <w:t>opie dupa proiect din care sa fie specificat numele participantului</w:t>
            </w:r>
          </w:p>
        </w:tc>
        <w:tc>
          <w:tcPr>
            <w:tcW w:w="1701" w:type="dxa"/>
            <w:vAlign w:val="center"/>
          </w:tcPr>
          <w:p w14:paraId="14729510" w14:textId="138AD41E" w:rsidR="00E6119A" w:rsidRPr="00721DD3" w:rsidRDefault="004B3492" w:rsidP="004D6227">
            <w:pPr>
              <w:spacing w:after="0" w:line="240" w:lineRule="auto"/>
              <w:jc w:val="center"/>
              <w:rPr>
                <w:b/>
                <w:color w:val="000000" w:themeColor="text1"/>
                <w:lang w:val="en-US"/>
              </w:rPr>
            </w:pPr>
            <w:r w:rsidRPr="00721DD3">
              <w:rPr>
                <w:b/>
                <w:color w:val="000000" w:themeColor="text1"/>
                <w:lang w:val="en-US"/>
              </w:rPr>
              <w:t>5</w:t>
            </w:r>
            <w:r w:rsidR="00350318" w:rsidRPr="00721DD3">
              <w:rPr>
                <w:b/>
                <w:color w:val="000000" w:themeColor="text1"/>
                <w:lang w:val="en-US"/>
              </w:rPr>
              <w:t xml:space="preserve"> </w:t>
            </w:r>
            <w:r w:rsidR="00576BD3" w:rsidRPr="00721DD3">
              <w:rPr>
                <w:b/>
                <w:color w:val="000000" w:themeColor="text1"/>
                <w:lang w:val="en-US"/>
              </w:rPr>
              <w:t>puncte</w:t>
            </w:r>
          </w:p>
        </w:tc>
        <w:tc>
          <w:tcPr>
            <w:tcW w:w="993" w:type="dxa"/>
          </w:tcPr>
          <w:p w14:paraId="0ACD3905" w14:textId="77777777" w:rsidR="00E6119A" w:rsidRPr="00721DD3" w:rsidRDefault="00E6119A" w:rsidP="00651E53">
            <w:pPr>
              <w:spacing w:after="0" w:line="240" w:lineRule="auto"/>
              <w:rPr>
                <w:color w:val="000000" w:themeColor="text1"/>
                <w:lang w:val="en-US"/>
              </w:rPr>
            </w:pPr>
          </w:p>
        </w:tc>
        <w:tc>
          <w:tcPr>
            <w:tcW w:w="831" w:type="dxa"/>
          </w:tcPr>
          <w:p w14:paraId="7E111CC0" w14:textId="77777777" w:rsidR="00E6119A" w:rsidRPr="00721DD3" w:rsidRDefault="00E6119A" w:rsidP="00651E53">
            <w:pPr>
              <w:spacing w:after="0" w:line="240" w:lineRule="auto"/>
              <w:rPr>
                <w:color w:val="000000" w:themeColor="text1"/>
                <w:lang w:val="en-US"/>
              </w:rPr>
            </w:pPr>
          </w:p>
        </w:tc>
      </w:tr>
      <w:tr w:rsidR="00721DD3" w:rsidRPr="00721DD3" w14:paraId="4E093323" w14:textId="77777777" w:rsidTr="007126FE">
        <w:tc>
          <w:tcPr>
            <w:tcW w:w="11643" w:type="dxa"/>
          </w:tcPr>
          <w:p w14:paraId="2292228F" w14:textId="40137FE2" w:rsidR="000E46F5" w:rsidRPr="00721DD3" w:rsidRDefault="00B25E31" w:rsidP="007126FE">
            <w:pPr>
              <w:pStyle w:val="ListParagraph"/>
              <w:numPr>
                <w:ilvl w:val="0"/>
                <w:numId w:val="19"/>
              </w:numPr>
              <w:spacing w:after="0" w:line="240" w:lineRule="auto"/>
              <w:ind w:left="380"/>
              <w:rPr>
                <w:b/>
                <w:color w:val="000000" w:themeColor="text1"/>
                <w:lang w:val="en-US"/>
              </w:rPr>
            </w:pPr>
            <w:r w:rsidRPr="00721DD3">
              <w:rPr>
                <w:b/>
                <w:color w:val="000000" w:themeColor="text1"/>
                <w:lang w:val="en-US"/>
              </w:rPr>
              <w:t>Participarea la cursuri de formare profesionala, perfectionare:</w:t>
            </w:r>
          </w:p>
          <w:p w14:paraId="386B7301" w14:textId="6ACCC630" w:rsidR="00B25E31" w:rsidRPr="00721DD3" w:rsidRDefault="00B60FFC" w:rsidP="00651E53">
            <w:pPr>
              <w:pStyle w:val="ListParagraph"/>
              <w:numPr>
                <w:ilvl w:val="0"/>
                <w:numId w:val="1"/>
              </w:numPr>
              <w:spacing w:after="0" w:line="240" w:lineRule="auto"/>
              <w:rPr>
                <w:color w:val="000000" w:themeColor="text1"/>
                <w:lang w:val="en-US"/>
              </w:rPr>
            </w:pPr>
            <w:r w:rsidRPr="00721DD3">
              <w:rPr>
                <w:color w:val="000000" w:themeColor="text1"/>
                <w:lang w:val="en-US"/>
              </w:rPr>
              <w:t>Cursuri de perfecționare</w:t>
            </w:r>
            <w:r w:rsidR="00B25E31" w:rsidRPr="00721DD3">
              <w:rPr>
                <w:color w:val="000000" w:themeColor="text1"/>
                <w:lang w:val="en-US"/>
              </w:rPr>
              <w:t xml:space="preserve"> – </w:t>
            </w:r>
            <w:r w:rsidR="00035DFD" w:rsidRPr="00721DD3">
              <w:rPr>
                <w:color w:val="000000" w:themeColor="text1"/>
                <w:lang w:val="en-US"/>
              </w:rPr>
              <w:t>2</w:t>
            </w:r>
            <w:r w:rsidR="00B25E31" w:rsidRPr="00721DD3">
              <w:rPr>
                <w:color w:val="000000" w:themeColor="text1"/>
                <w:lang w:val="en-US"/>
              </w:rPr>
              <w:t xml:space="preserve"> punct</w:t>
            </w:r>
            <w:r w:rsidR="00902D37" w:rsidRPr="00721DD3">
              <w:rPr>
                <w:color w:val="000000" w:themeColor="text1"/>
                <w:lang w:val="en-US"/>
              </w:rPr>
              <w:t>e</w:t>
            </w:r>
            <w:r w:rsidR="00035DFD" w:rsidRPr="00721DD3">
              <w:rPr>
                <w:color w:val="000000" w:themeColor="text1"/>
                <w:lang w:val="en-US"/>
              </w:rPr>
              <w:t>/an, maxim 10 puncte</w:t>
            </w:r>
          </w:p>
          <w:p w14:paraId="0D27C4CF" w14:textId="0DFA44A2" w:rsidR="00B25E31" w:rsidRPr="00721DD3" w:rsidRDefault="00477D7D"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A6688A" w:rsidRPr="00721DD3">
              <w:rPr>
                <w:i/>
                <w:color w:val="000000" w:themeColor="text1"/>
                <w:sz w:val="20"/>
                <w:szCs w:val="20"/>
                <w:lang w:val="en-US"/>
              </w:rPr>
              <w:t>c</w:t>
            </w:r>
            <w:r w:rsidR="00B25E31" w:rsidRPr="00721DD3">
              <w:rPr>
                <w:i/>
                <w:color w:val="000000" w:themeColor="text1"/>
                <w:sz w:val="20"/>
                <w:szCs w:val="20"/>
                <w:lang w:val="en-US"/>
              </w:rPr>
              <w:t>opii xerox dupa diploma / adeverinta</w:t>
            </w:r>
          </w:p>
        </w:tc>
        <w:tc>
          <w:tcPr>
            <w:tcW w:w="1701" w:type="dxa"/>
            <w:vAlign w:val="center"/>
          </w:tcPr>
          <w:p w14:paraId="63201C33" w14:textId="03D34E59" w:rsidR="000E46F5" w:rsidRPr="00721DD3" w:rsidRDefault="00B60FFC" w:rsidP="00001EA2">
            <w:pPr>
              <w:spacing w:after="0" w:line="240" w:lineRule="auto"/>
              <w:jc w:val="center"/>
              <w:rPr>
                <w:b/>
                <w:color w:val="000000" w:themeColor="text1"/>
                <w:lang w:val="en-US"/>
              </w:rPr>
            </w:pPr>
            <w:r w:rsidRPr="00721DD3">
              <w:rPr>
                <w:b/>
                <w:color w:val="000000" w:themeColor="text1"/>
                <w:lang w:val="en-US"/>
              </w:rPr>
              <w:t>1</w:t>
            </w:r>
            <w:r w:rsidR="00035DFD" w:rsidRPr="00721DD3">
              <w:rPr>
                <w:b/>
                <w:color w:val="000000" w:themeColor="text1"/>
                <w:lang w:val="en-US"/>
              </w:rPr>
              <w:t>0</w:t>
            </w:r>
            <w:r w:rsidR="00D22E8F" w:rsidRPr="00721DD3">
              <w:rPr>
                <w:b/>
                <w:color w:val="000000" w:themeColor="text1"/>
                <w:lang w:val="en-US"/>
              </w:rPr>
              <w:t xml:space="preserve"> </w:t>
            </w:r>
            <w:r w:rsidR="00886832" w:rsidRPr="00721DD3">
              <w:rPr>
                <w:b/>
                <w:color w:val="000000" w:themeColor="text1"/>
                <w:lang w:val="en-US"/>
              </w:rPr>
              <w:t>puncte</w:t>
            </w:r>
          </w:p>
        </w:tc>
        <w:tc>
          <w:tcPr>
            <w:tcW w:w="993" w:type="dxa"/>
          </w:tcPr>
          <w:p w14:paraId="61E6B920" w14:textId="77777777" w:rsidR="000E46F5" w:rsidRPr="00721DD3" w:rsidRDefault="000E46F5" w:rsidP="00651E53">
            <w:pPr>
              <w:spacing w:after="0" w:line="240" w:lineRule="auto"/>
              <w:rPr>
                <w:color w:val="000000" w:themeColor="text1"/>
                <w:lang w:val="en-US"/>
              </w:rPr>
            </w:pPr>
          </w:p>
        </w:tc>
        <w:tc>
          <w:tcPr>
            <w:tcW w:w="831" w:type="dxa"/>
          </w:tcPr>
          <w:p w14:paraId="6B58F057" w14:textId="77777777" w:rsidR="000E46F5" w:rsidRPr="00721DD3" w:rsidRDefault="000E46F5" w:rsidP="00651E53">
            <w:pPr>
              <w:spacing w:after="0" w:line="240" w:lineRule="auto"/>
              <w:rPr>
                <w:color w:val="000000" w:themeColor="text1"/>
                <w:lang w:val="en-US"/>
              </w:rPr>
            </w:pPr>
          </w:p>
        </w:tc>
      </w:tr>
      <w:tr w:rsidR="00721DD3" w:rsidRPr="00721DD3" w14:paraId="13112525" w14:textId="77777777" w:rsidTr="007126FE">
        <w:tc>
          <w:tcPr>
            <w:tcW w:w="11643" w:type="dxa"/>
          </w:tcPr>
          <w:p w14:paraId="51FBB788" w14:textId="056AD9C6" w:rsidR="00886832" w:rsidRPr="00721DD3" w:rsidRDefault="00B60FFC" w:rsidP="007126FE">
            <w:pPr>
              <w:pStyle w:val="ListParagraph"/>
              <w:numPr>
                <w:ilvl w:val="0"/>
                <w:numId w:val="19"/>
              </w:numPr>
              <w:spacing w:after="0" w:line="240" w:lineRule="auto"/>
              <w:ind w:left="380"/>
              <w:rPr>
                <w:b/>
                <w:bCs/>
                <w:color w:val="000000" w:themeColor="text1"/>
                <w:lang w:val="en-US"/>
              </w:rPr>
            </w:pPr>
            <w:r w:rsidRPr="00721DD3">
              <w:rPr>
                <w:b/>
                <w:bCs/>
                <w:color w:val="000000" w:themeColor="text1"/>
                <w:lang w:val="en-US"/>
              </w:rPr>
              <w:t xml:space="preserve">Participarea la activități organizate de </w:t>
            </w:r>
            <w:r w:rsidR="00886832" w:rsidRPr="00721DD3">
              <w:rPr>
                <w:b/>
                <w:bCs/>
                <w:color w:val="000000" w:themeColor="text1"/>
                <w:lang w:val="en-US"/>
              </w:rPr>
              <w:t xml:space="preserve">ONG </w:t>
            </w:r>
            <w:r w:rsidR="00DB0069" w:rsidRPr="00721DD3">
              <w:rPr>
                <w:b/>
                <w:bCs/>
                <w:color w:val="000000" w:themeColor="text1"/>
                <w:lang w:val="en-US"/>
              </w:rPr>
              <w:t>–</w:t>
            </w:r>
            <w:r w:rsidR="00886832" w:rsidRPr="00721DD3">
              <w:rPr>
                <w:b/>
                <w:bCs/>
                <w:color w:val="000000" w:themeColor="text1"/>
                <w:lang w:val="en-US"/>
              </w:rPr>
              <w:t xml:space="preserve"> uri</w:t>
            </w:r>
            <w:r w:rsidRPr="00721DD3">
              <w:rPr>
                <w:b/>
                <w:bCs/>
                <w:color w:val="000000" w:themeColor="text1"/>
                <w:lang w:val="en-US"/>
              </w:rPr>
              <w:t xml:space="preserve">, asociații, organizații </w:t>
            </w:r>
            <w:proofErr w:type="gramStart"/>
            <w:r w:rsidRPr="00721DD3">
              <w:rPr>
                <w:b/>
                <w:bCs/>
                <w:color w:val="000000" w:themeColor="text1"/>
                <w:lang w:val="en-US"/>
              </w:rPr>
              <w:t xml:space="preserve">sindicale </w:t>
            </w:r>
            <w:r w:rsidR="00DB0069" w:rsidRPr="00721DD3">
              <w:rPr>
                <w:b/>
                <w:bCs/>
                <w:color w:val="000000" w:themeColor="text1"/>
                <w:lang w:val="en-US"/>
              </w:rPr>
              <w:t>:</w:t>
            </w:r>
            <w:proofErr w:type="gramEnd"/>
          </w:p>
          <w:p w14:paraId="1DC0E9B5" w14:textId="5AA0A7D6" w:rsidR="00DB0069" w:rsidRPr="00721DD3" w:rsidRDefault="00B60FFC" w:rsidP="00687067">
            <w:pPr>
              <w:pStyle w:val="ListParagraph"/>
              <w:numPr>
                <w:ilvl w:val="0"/>
                <w:numId w:val="1"/>
              </w:numPr>
              <w:spacing w:after="0" w:line="240" w:lineRule="auto"/>
              <w:rPr>
                <w:color w:val="000000" w:themeColor="text1"/>
                <w:lang w:val="en-US"/>
              </w:rPr>
            </w:pPr>
            <w:r w:rsidRPr="00721DD3">
              <w:rPr>
                <w:color w:val="000000" w:themeColor="text1"/>
                <w:lang w:val="en-US"/>
              </w:rPr>
              <w:t>Se acordă</w:t>
            </w:r>
            <w:r w:rsidR="00DB0069" w:rsidRPr="00721DD3">
              <w:rPr>
                <w:color w:val="000000" w:themeColor="text1"/>
                <w:lang w:val="en-US"/>
              </w:rPr>
              <w:t xml:space="preserve"> 1</w:t>
            </w:r>
            <w:r w:rsidR="00477D7D" w:rsidRPr="00721DD3">
              <w:rPr>
                <w:color w:val="000000" w:themeColor="text1"/>
                <w:lang w:val="en-US"/>
              </w:rPr>
              <w:t>,</w:t>
            </w:r>
            <w:r w:rsidR="00434F8A" w:rsidRPr="00721DD3">
              <w:rPr>
                <w:color w:val="000000" w:themeColor="text1"/>
                <w:lang w:val="en-US"/>
              </w:rPr>
              <w:t>5</w:t>
            </w:r>
            <w:r w:rsidR="00DB0069" w:rsidRPr="00721DD3">
              <w:rPr>
                <w:color w:val="000000" w:themeColor="text1"/>
                <w:lang w:val="en-US"/>
              </w:rPr>
              <w:t xml:space="preserve"> punct</w:t>
            </w:r>
            <w:r w:rsidR="00902D37" w:rsidRPr="00721DD3">
              <w:rPr>
                <w:color w:val="000000" w:themeColor="text1"/>
                <w:lang w:val="en-US"/>
              </w:rPr>
              <w:t>e</w:t>
            </w:r>
            <w:r w:rsidRPr="00721DD3">
              <w:rPr>
                <w:color w:val="000000" w:themeColor="text1"/>
                <w:lang w:val="en-US"/>
              </w:rPr>
              <w:t>/activitate</w:t>
            </w:r>
          </w:p>
          <w:p w14:paraId="0CD29588" w14:textId="0168345D" w:rsidR="00DB0069" w:rsidRPr="00721DD3" w:rsidRDefault="00477D7D"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A00671" w:rsidRPr="00721DD3">
              <w:rPr>
                <w:i/>
                <w:color w:val="000000" w:themeColor="text1"/>
                <w:sz w:val="20"/>
                <w:szCs w:val="20"/>
                <w:lang w:val="en-US"/>
              </w:rPr>
              <w:t>a</w:t>
            </w:r>
            <w:r w:rsidR="00DB0069" w:rsidRPr="00721DD3">
              <w:rPr>
                <w:i/>
                <w:color w:val="000000" w:themeColor="text1"/>
                <w:sz w:val="20"/>
                <w:szCs w:val="20"/>
                <w:lang w:val="en-US"/>
              </w:rPr>
              <w:t>deverinte eliberate de ONG – urile</w:t>
            </w:r>
            <w:r w:rsidR="00B60FFC" w:rsidRPr="00721DD3">
              <w:rPr>
                <w:i/>
                <w:color w:val="000000" w:themeColor="text1"/>
                <w:sz w:val="20"/>
                <w:szCs w:val="20"/>
                <w:lang w:val="en-US"/>
              </w:rPr>
              <w:t>, asociațiile, organizațiile sindicale</w:t>
            </w:r>
            <w:r w:rsidR="00DB0069" w:rsidRPr="00721DD3">
              <w:rPr>
                <w:i/>
                <w:color w:val="000000" w:themeColor="text1"/>
                <w:sz w:val="20"/>
                <w:szCs w:val="20"/>
                <w:lang w:val="en-US"/>
              </w:rPr>
              <w:t xml:space="preserve"> respective</w:t>
            </w:r>
            <w:r w:rsidR="007F40D3" w:rsidRPr="00721DD3">
              <w:rPr>
                <w:i/>
                <w:color w:val="000000" w:themeColor="text1"/>
                <w:sz w:val="20"/>
                <w:szCs w:val="20"/>
                <w:lang w:val="en-US"/>
              </w:rPr>
              <w:t>.</w:t>
            </w:r>
          </w:p>
        </w:tc>
        <w:tc>
          <w:tcPr>
            <w:tcW w:w="1701" w:type="dxa"/>
            <w:vAlign w:val="center"/>
          </w:tcPr>
          <w:p w14:paraId="05BF2E8B" w14:textId="77777777" w:rsidR="00886832" w:rsidRPr="00721DD3" w:rsidRDefault="00E858D1" w:rsidP="00651E53">
            <w:pPr>
              <w:spacing w:after="0" w:line="240" w:lineRule="auto"/>
              <w:jc w:val="center"/>
              <w:rPr>
                <w:b/>
                <w:color w:val="000000" w:themeColor="text1"/>
                <w:lang w:val="en-US"/>
              </w:rPr>
            </w:pPr>
            <w:r w:rsidRPr="00721DD3">
              <w:rPr>
                <w:b/>
                <w:color w:val="000000" w:themeColor="text1"/>
                <w:lang w:val="en-US"/>
              </w:rPr>
              <w:t>6</w:t>
            </w:r>
            <w:r w:rsidR="00DB0069" w:rsidRPr="00721DD3">
              <w:rPr>
                <w:b/>
                <w:color w:val="000000" w:themeColor="text1"/>
                <w:lang w:val="en-US"/>
              </w:rPr>
              <w:t xml:space="preserve"> puncte</w:t>
            </w:r>
          </w:p>
        </w:tc>
        <w:tc>
          <w:tcPr>
            <w:tcW w:w="993" w:type="dxa"/>
          </w:tcPr>
          <w:p w14:paraId="12693D73" w14:textId="77777777" w:rsidR="00886832" w:rsidRPr="00721DD3" w:rsidRDefault="00886832" w:rsidP="00651E53">
            <w:pPr>
              <w:spacing w:after="0" w:line="240" w:lineRule="auto"/>
              <w:rPr>
                <w:color w:val="000000" w:themeColor="text1"/>
                <w:lang w:val="en-US"/>
              </w:rPr>
            </w:pPr>
          </w:p>
        </w:tc>
        <w:tc>
          <w:tcPr>
            <w:tcW w:w="831" w:type="dxa"/>
          </w:tcPr>
          <w:p w14:paraId="6A672C08" w14:textId="77777777" w:rsidR="00886832" w:rsidRPr="00721DD3" w:rsidRDefault="00886832" w:rsidP="00651E53">
            <w:pPr>
              <w:spacing w:after="0" w:line="240" w:lineRule="auto"/>
              <w:rPr>
                <w:color w:val="000000" w:themeColor="text1"/>
                <w:lang w:val="en-US"/>
              </w:rPr>
            </w:pPr>
          </w:p>
        </w:tc>
      </w:tr>
      <w:tr w:rsidR="00721DD3" w:rsidRPr="00721DD3" w14:paraId="277DBA1F" w14:textId="77777777" w:rsidTr="007126FE">
        <w:tc>
          <w:tcPr>
            <w:tcW w:w="11643" w:type="dxa"/>
          </w:tcPr>
          <w:p w14:paraId="0859F50B" w14:textId="77777777" w:rsidR="003023A4" w:rsidRPr="00721DD3" w:rsidRDefault="00DB0069" w:rsidP="00864BE8">
            <w:pPr>
              <w:pStyle w:val="ListParagraph"/>
              <w:numPr>
                <w:ilvl w:val="0"/>
                <w:numId w:val="1"/>
              </w:numPr>
              <w:spacing w:after="0" w:line="240" w:lineRule="auto"/>
              <w:rPr>
                <w:color w:val="000000" w:themeColor="text1"/>
                <w:lang w:val="en-US"/>
              </w:rPr>
            </w:pPr>
            <w:r w:rsidRPr="00721DD3">
              <w:rPr>
                <w:b/>
                <w:bCs/>
                <w:color w:val="000000" w:themeColor="text1"/>
                <w:lang w:val="en-US"/>
              </w:rPr>
              <w:t>Colaborarea cu I.S.M.B.</w:t>
            </w:r>
          </w:p>
          <w:p w14:paraId="0FBF5C2F" w14:textId="25FBD30C" w:rsidR="0040007B" w:rsidRPr="00721DD3" w:rsidRDefault="0040007B" w:rsidP="00864BE8">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w:t>
            </w:r>
            <w:r w:rsidR="00035DFD" w:rsidRPr="00721DD3">
              <w:rPr>
                <w:color w:val="000000" w:themeColor="text1"/>
                <w:lang w:val="en-US"/>
              </w:rPr>
              <w:t>î</w:t>
            </w:r>
            <w:r w:rsidRPr="00721DD3">
              <w:rPr>
                <w:color w:val="000000" w:themeColor="text1"/>
                <w:lang w:val="en-US"/>
              </w:rPr>
              <w:t xml:space="preserve">n </w:t>
            </w:r>
            <w:r w:rsidR="00035DFD" w:rsidRPr="00721DD3">
              <w:rPr>
                <w:color w:val="000000" w:themeColor="text1"/>
                <w:lang w:val="en-US"/>
              </w:rPr>
              <w:t xml:space="preserve">calitate de membrii </w:t>
            </w:r>
            <w:r w:rsidR="005C1BD8" w:rsidRPr="00721DD3">
              <w:rPr>
                <w:color w:val="000000" w:themeColor="text1"/>
                <w:lang w:val="en-US"/>
              </w:rPr>
              <w:t xml:space="preserve">în </w:t>
            </w:r>
            <w:r w:rsidRPr="00721DD3">
              <w:rPr>
                <w:color w:val="000000" w:themeColor="text1"/>
                <w:lang w:val="en-US"/>
              </w:rPr>
              <w:t xml:space="preserve">comisii de </w:t>
            </w:r>
            <w:r w:rsidR="00035DFD" w:rsidRPr="00721DD3">
              <w:rPr>
                <w:color w:val="000000" w:themeColor="text1"/>
                <w:lang w:val="en-US"/>
              </w:rPr>
              <w:t>verificare/control constituite la nivel de I.S.M.B. (compensare CO, verificare HJ</w:t>
            </w:r>
            <w:r w:rsidRPr="00721DD3">
              <w:rPr>
                <w:color w:val="000000" w:themeColor="text1"/>
                <w:lang w:val="en-US"/>
              </w:rPr>
              <w:t xml:space="preserve"> </w:t>
            </w:r>
            <w:r w:rsidR="005C1BD8" w:rsidRPr="00721DD3">
              <w:rPr>
                <w:color w:val="000000" w:themeColor="text1"/>
                <w:lang w:val="en-US"/>
              </w:rPr>
              <w:t xml:space="preserve">și comisii solicitate de </w:t>
            </w:r>
            <w:r w:rsidR="003023A4" w:rsidRPr="00721DD3">
              <w:rPr>
                <w:color w:val="000000" w:themeColor="text1"/>
                <w:lang w:val="en-US"/>
              </w:rPr>
              <w:t>M.E.C</w:t>
            </w:r>
            <w:r w:rsidR="00835E65" w:rsidRPr="00721DD3">
              <w:rPr>
                <w:color w:val="000000" w:themeColor="text1"/>
                <w:lang w:val="en-US"/>
              </w:rPr>
              <w:t xml:space="preserve">) pentru unitățile de </w:t>
            </w:r>
            <w:proofErr w:type="gramStart"/>
            <w:r w:rsidR="00835E65" w:rsidRPr="00721DD3">
              <w:rPr>
                <w:color w:val="000000" w:themeColor="text1"/>
                <w:lang w:val="en-US"/>
              </w:rPr>
              <w:t>învățământ</w:t>
            </w:r>
            <w:r w:rsidR="003023A4" w:rsidRPr="00721DD3">
              <w:rPr>
                <w:color w:val="000000" w:themeColor="text1"/>
                <w:lang w:val="en-US"/>
              </w:rPr>
              <w:t>.</w:t>
            </w:r>
            <w:r w:rsidRPr="00721DD3">
              <w:rPr>
                <w:color w:val="000000" w:themeColor="text1"/>
                <w:lang w:val="en-US"/>
              </w:rPr>
              <w:t>–</w:t>
            </w:r>
            <w:proofErr w:type="gramEnd"/>
            <w:r w:rsidRPr="00721DD3">
              <w:rPr>
                <w:color w:val="000000" w:themeColor="text1"/>
                <w:lang w:val="en-US"/>
              </w:rPr>
              <w:t xml:space="preserve"> </w:t>
            </w:r>
            <w:r w:rsidR="006B7315" w:rsidRPr="00721DD3">
              <w:rPr>
                <w:color w:val="000000" w:themeColor="text1"/>
                <w:lang w:val="en-US"/>
              </w:rPr>
              <w:t>5,5</w:t>
            </w:r>
            <w:r w:rsidRPr="00721DD3">
              <w:rPr>
                <w:color w:val="000000" w:themeColor="text1"/>
                <w:lang w:val="en-US"/>
              </w:rPr>
              <w:t xml:space="preserve"> puncte</w:t>
            </w:r>
            <w:r w:rsidR="005C1BD8" w:rsidRPr="00721DD3">
              <w:rPr>
                <w:color w:val="000000" w:themeColor="text1"/>
                <w:lang w:val="en-US"/>
              </w:rPr>
              <w:t xml:space="preserve"> </w:t>
            </w:r>
            <w:r w:rsidR="003304DC" w:rsidRPr="00721DD3">
              <w:rPr>
                <w:color w:val="000000" w:themeColor="text1"/>
                <w:lang w:val="en-US"/>
              </w:rPr>
              <w:t>/comisie</w:t>
            </w:r>
            <w:r w:rsidR="005C1BD8" w:rsidRPr="00721DD3">
              <w:rPr>
                <w:color w:val="000000" w:themeColor="text1"/>
                <w:lang w:val="en-US"/>
              </w:rPr>
              <w:t>, maxim 27,5 puncte</w:t>
            </w:r>
          </w:p>
          <w:p w14:paraId="26C45F5F" w14:textId="46E4E2C3" w:rsidR="00EF0C15" w:rsidRPr="00721DD3" w:rsidRDefault="00477D7D" w:rsidP="00EF1626">
            <w:pPr>
              <w:spacing w:after="0" w:line="240" w:lineRule="auto"/>
              <w:rPr>
                <w:i/>
                <w:color w:val="000000" w:themeColor="text1"/>
                <w:sz w:val="20"/>
                <w:szCs w:val="20"/>
                <w:lang w:val="en-US"/>
              </w:rPr>
            </w:pPr>
            <w:r w:rsidRPr="00721DD3">
              <w:rPr>
                <w:b/>
                <w:i/>
                <w:color w:val="000000" w:themeColor="text1"/>
                <w:sz w:val="20"/>
                <w:szCs w:val="20"/>
              </w:rPr>
              <w:t>Dovezi</w:t>
            </w:r>
            <w:r w:rsidR="00480789" w:rsidRPr="00721DD3">
              <w:rPr>
                <w:b/>
                <w:i/>
                <w:color w:val="000000" w:themeColor="text1"/>
                <w:sz w:val="20"/>
                <w:szCs w:val="20"/>
              </w:rPr>
              <w:t xml:space="preserve">: </w:t>
            </w:r>
            <w:r w:rsidR="003304DC" w:rsidRPr="00721DD3">
              <w:rPr>
                <w:i/>
                <w:color w:val="000000" w:themeColor="text1"/>
                <w:sz w:val="20"/>
                <w:szCs w:val="20"/>
                <w:lang w:val="en-US"/>
              </w:rPr>
              <w:t xml:space="preserve">copii </w:t>
            </w:r>
            <w:r w:rsidR="00C36379" w:rsidRPr="00721DD3">
              <w:rPr>
                <w:i/>
                <w:color w:val="000000" w:themeColor="text1"/>
                <w:sz w:val="20"/>
                <w:szCs w:val="20"/>
                <w:lang w:val="en-US"/>
              </w:rPr>
              <w:t>x</w:t>
            </w:r>
            <w:r w:rsidR="003304DC" w:rsidRPr="00721DD3">
              <w:rPr>
                <w:i/>
                <w:color w:val="000000" w:themeColor="text1"/>
                <w:sz w:val="20"/>
                <w:szCs w:val="20"/>
                <w:lang w:val="en-US"/>
              </w:rPr>
              <w:t>erox dupa deciziile</w:t>
            </w:r>
            <w:r w:rsidR="00EF1626" w:rsidRPr="00721DD3">
              <w:rPr>
                <w:i/>
                <w:color w:val="000000" w:themeColor="text1"/>
                <w:sz w:val="20"/>
                <w:szCs w:val="20"/>
                <w:lang w:val="en-US"/>
              </w:rPr>
              <w:t xml:space="preserve"> </w:t>
            </w:r>
            <w:r w:rsidR="003304DC" w:rsidRPr="00721DD3">
              <w:rPr>
                <w:i/>
                <w:color w:val="000000" w:themeColor="text1"/>
                <w:sz w:val="20"/>
                <w:szCs w:val="20"/>
                <w:lang w:val="en-US"/>
              </w:rPr>
              <w:t xml:space="preserve">emise de </w:t>
            </w:r>
            <w:r w:rsidR="00EF0C15" w:rsidRPr="00721DD3">
              <w:rPr>
                <w:i/>
                <w:color w:val="000000" w:themeColor="text1"/>
                <w:sz w:val="20"/>
                <w:szCs w:val="20"/>
                <w:lang w:val="en-US"/>
              </w:rPr>
              <w:t xml:space="preserve"> I.S.M.B.</w:t>
            </w:r>
            <w:r w:rsidR="003304DC" w:rsidRPr="00721DD3">
              <w:rPr>
                <w:i/>
                <w:color w:val="000000" w:themeColor="text1"/>
                <w:sz w:val="20"/>
                <w:szCs w:val="20"/>
                <w:lang w:val="en-US"/>
              </w:rPr>
              <w:t>/</w:t>
            </w:r>
            <w:r w:rsidR="001247A6" w:rsidRPr="00721DD3">
              <w:rPr>
                <w:i/>
                <w:color w:val="000000" w:themeColor="text1"/>
                <w:sz w:val="20"/>
                <w:szCs w:val="20"/>
                <w:lang w:val="en-US"/>
              </w:rPr>
              <w:t xml:space="preserve"> adrese de numire in comisii</w:t>
            </w:r>
          </w:p>
        </w:tc>
        <w:tc>
          <w:tcPr>
            <w:tcW w:w="1701" w:type="dxa"/>
            <w:vAlign w:val="center"/>
          </w:tcPr>
          <w:p w14:paraId="568B8D70" w14:textId="0491B335" w:rsidR="00DB0069" w:rsidRPr="00721DD3" w:rsidRDefault="00035DFD" w:rsidP="00035DFD">
            <w:pPr>
              <w:spacing w:after="0" w:line="240" w:lineRule="auto"/>
              <w:jc w:val="center"/>
              <w:rPr>
                <w:b/>
                <w:color w:val="000000" w:themeColor="text1"/>
                <w:lang w:val="en-US"/>
              </w:rPr>
            </w:pPr>
            <w:r w:rsidRPr="00721DD3">
              <w:rPr>
                <w:b/>
                <w:color w:val="000000" w:themeColor="text1"/>
                <w:lang w:val="en-US"/>
              </w:rPr>
              <w:t xml:space="preserve">27,5 </w:t>
            </w:r>
            <w:r w:rsidR="00EF0C15" w:rsidRPr="00721DD3">
              <w:rPr>
                <w:b/>
                <w:color w:val="000000" w:themeColor="text1"/>
                <w:lang w:val="en-US"/>
              </w:rPr>
              <w:t>puncte</w:t>
            </w:r>
          </w:p>
        </w:tc>
        <w:tc>
          <w:tcPr>
            <w:tcW w:w="993" w:type="dxa"/>
          </w:tcPr>
          <w:p w14:paraId="42BDD7EE" w14:textId="77777777" w:rsidR="00DB0069" w:rsidRPr="00721DD3" w:rsidRDefault="00DB0069" w:rsidP="00651E53">
            <w:pPr>
              <w:spacing w:after="0" w:line="240" w:lineRule="auto"/>
              <w:rPr>
                <w:color w:val="000000" w:themeColor="text1"/>
                <w:lang w:val="en-US"/>
              </w:rPr>
            </w:pPr>
          </w:p>
        </w:tc>
        <w:tc>
          <w:tcPr>
            <w:tcW w:w="831" w:type="dxa"/>
          </w:tcPr>
          <w:p w14:paraId="0811A1ED" w14:textId="77777777" w:rsidR="00DB0069" w:rsidRPr="00721DD3" w:rsidRDefault="00DB0069" w:rsidP="00651E53">
            <w:pPr>
              <w:spacing w:after="0" w:line="240" w:lineRule="auto"/>
              <w:rPr>
                <w:color w:val="000000" w:themeColor="text1"/>
                <w:lang w:val="en-US"/>
              </w:rPr>
            </w:pPr>
          </w:p>
        </w:tc>
      </w:tr>
      <w:tr w:rsidR="00721DD3" w:rsidRPr="00721DD3" w14:paraId="39D16C3F" w14:textId="77777777" w:rsidTr="007126FE">
        <w:tc>
          <w:tcPr>
            <w:tcW w:w="11643" w:type="dxa"/>
            <w:shd w:val="clear" w:color="auto" w:fill="D9E2F3" w:themeFill="accent1" w:themeFillTint="33"/>
          </w:tcPr>
          <w:p w14:paraId="1D59F382" w14:textId="7E462202" w:rsidR="00D10E63" w:rsidRPr="00721DD3" w:rsidRDefault="00D10E63" w:rsidP="007126FE">
            <w:pPr>
              <w:pStyle w:val="ListParagraph"/>
              <w:numPr>
                <w:ilvl w:val="0"/>
                <w:numId w:val="2"/>
              </w:numPr>
              <w:spacing w:after="0" w:line="240" w:lineRule="auto"/>
              <w:rPr>
                <w:b/>
                <w:color w:val="000000" w:themeColor="text1"/>
                <w:lang w:val="en-US"/>
              </w:rPr>
            </w:pPr>
            <w:r w:rsidRPr="00721DD3">
              <w:rPr>
                <w:b/>
                <w:color w:val="000000" w:themeColor="text1"/>
                <w:lang w:val="en-US"/>
              </w:rPr>
              <w:t>Criteriul privind performante deosebite in inovarea didactic</w:t>
            </w:r>
            <w:r w:rsidR="00F37587" w:rsidRPr="00721DD3">
              <w:rPr>
                <w:b/>
                <w:color w:val="000000" w:themeColor="text1"/>
                <w:lang w:val="en-US"/>
              </w:rPr>
              <w:t xml:space="preserve">a / manageriala  </w:t>
            </w:r>
          </w:p>
        </w:tc>
        <w:tc>
          <w:tcPr>
            <w:tcW w:w="1701" w:type="dxa"/>
            <w:shd w:val="clear" w:color="auto" w:fill="D9E2F3" w:themeFill="accent1" w:themeFillTint="33"/>
            <w:vAlign w:val="center"/>
          </w:tcPr>
          <w:p w14:paraId="1EDF7734" w14:textId="1E746DD0" w:rsidR="00D10E63" w:rsidRPr="00721DD3" w:rsidRDefault="00C84C9E" w:rsidP="00EF66BA">
            <w:pPr>
              <w:spacing w:after="0" w:line="240" w:lineRule="auto"/>
              <w:rPr>
                <w:b/>
                <w:color w:val="000000" w:themeColor="text1"/>
                <w:lang w:val="en-US"/>
              </w:rPr>
            </w:pPr>
            <w:r w:rsidRPr="00721DD3">
              <w:rPr>
                <w:b/>
                <w:color w:val="000000" w:themeColor="text1"/>
                <w:lang w:val="en-US"/>
              </w:rPr>
              <w:t>17,5</w:t>
            </w:r>
            <w:r w:rsidR="00E372C4" w:rsidRPr="00721DD3">
              <w:rPr>
                <w:b/>
                <w:color w:val="000000" w:themeColor="text1"/>
                <w:lang w:val="en-US"/>
              </w:rPr>
              <w:t xml:space="preserve"> PUNCTE</w:t>
            </w:r>
          </w:p>
        </w:tc>
        <w:tc>
          <w:tcPr>
            <w:tcW w:w="993" w:type="dxa"/>
            <w:shd w:val="clear" w:color="auto" w:fill="D9E2F3" w:themeFill="accent1" w:themeFillTint="33"/>
          </w:tcPr>
          <w:p w14:paraId="7DECC979" w14:textId="77777777" w:rsidR="00D10E63" w:rsidRPr="00721DD3" w:rsidRDefault="00D10E63" w:rsidP="00651E53">
            <w:pPr>
              <w:spacing w:after="0" w:line="240" w:lineRule="auto"/>
              <w:rPr>
                <w:color w:val="000000" w:themeColor="text1"/>
                <w:lang w:val="en-US"/>
              </w:rPr>
            </w:pPr>
          </w:p>
        </w:tc>
        <w:tc>
          <w:tcPr>
            <w:tcW w:w="831" w:type="dxa"/>
            <w:shd w:val="clear" w:color="auto" w:fill="D9E2F3" w:themeFill="accent1" w:themeFillTint="33"/>
          </w:tcPr>
          <w:p w14:paraId="7FFA2103" w14:textId="77777777" w:rsidR="00D10E63" w:rsidRPr="00721DD3" w:rsidRDefault="00D10E63" w:rsidP="00651E53">
            <w:pPr>
              <w:spacing w:after="0" w:line="240" w:lineRule="auto"/>
              <w:rPr>
                <w:color w:val="000000" w:themeColor="text1"/>
                <w:lang w:val="en-US"/>
              </w:rPr>
            </w:pPr>
          </w:p>
        </w:tc>
      </w:tr>
      <w:tr w:rsidR="00721DD3" w:rsidRPr="00721DD3" w14:paraId="36524953" w14:textId="77777777" w:rsidTr="007126FE">
        <w:tc>
          <w:tcPr>
            <w:tcW w:w="11643" w:type="dxa"/>
          </w:tcPr>
          <w:p w14:paraId="323285FA" w14:textId="5FF1FDDB" w:rsidR="00D10E63" w:rsidRPr="00721DD3" w:rsidRDefault="00D85EBC" w:rsidP="00820F83">
            <w:pPr>
              <w:pStyle w:val="ListParagraph"/>
              <w:numPr>
                <w:ilvl w:val="0"/>
                <w:numId w:val="4"/>
              </w:numPr>
              <w:spacing w:after="0" w:line="240" w:lineRule="auto"/>
              <w:rPr>
                <w:b/>
                <w:color w:val="000000" w:themeColor="text1"/>
                <w:lang w:val="en-US"/>
              </w:rPr>
            </w:pPr>
            <w:r w:rsidRPr="00721DD3">
              <w:rPr>
                <w:b/>
                <w:color w:val="000000" w:themeColor="text1"/>
                <w:lang w:val="en-US"/>
              </w:rPr>
              <w:t>Participarea la elaborarea de regu</w:t>
            </w:r>
            <w:r w:rsidR="003F3C17" w:rsidRPr="00721DD3">
              <w:rPr>
                <w:b/>
                <w:color w:val="000000" w:themeColor="text1"/>
                <w:lang w:val="en-US"/>
              </w:rPr>
              <w:t>lamente, indrumatoare, proceduri</w:t>
            </w:r>
            <w:r w:rsidRPr="00721DD3">
              <w:rPr>
                <w:b/>
                <w:color w:val="000000" w:themeColor="text1"/>
                <w:lang w:val="en-US"/>
              </w:rPr>
              <w:t xml:space="preserve"> avizate de C.A. (pentru comp</w:t>
            </w:r>
            <w:r w:rsidR="0029165B" w:rsidRPr="00721DD3">
              <w:rPr>
                <w:b/>
                <w:color w:val="000000" w:themeColor="text1"/>
                <w:lang w:val="en-US"/>
              </w:rPr>
              <w:t xml:space="preserve">artimentul din care face parte persoana evaluata); </w:t>
            </w:r>
          </w:p>
          <w:p w14:paraId="574AA089" w14:textId="2229AD82" w:rsidR="0029165B" w:rsidRPr="00721DD3" w:rsidRDefault="0029165B" w:rsidP="00651E53">
            <w:pPr>
              <w:pStyle w:val="ListParagraph"/>
              <w:numPr>
                <w:ilvl w:val="0"/>
                <w:numId w:val="1"/>
              </w:numPr>
              <w:spacing w:after="0" w:line="240" w:lineRule="auto"/>
              <w:rPr>
                <w:color w:val="000000" w:themeColor="text1"/>
                <w:lang w:val="en-US"/>
              </w:rPr>
            </w:pPr>
            <w:r w:rsidRPr="00721DD3">
              <w:rPr>
                <w:color w:val="000000" w:themeColor="text1"/>
                <w:lang w:val="en-US"/>
              </w:rPr>
              <w:t xml:space="preserve">Participarea la elaborarea de regulamente, indrumatoare, </w:t>
            </w:r>
            <w:proofErr w:type="gramStart"/>
            <w:r w:rsidRPr="00721DD3">
              <w:rPr>
                <w:color w:val="000000" w:themeColor="text1"/>
                <w:lang w:val="en-US"/>
              </w:rPr>
              <w:t>proceduri  avizate</w:t>
            </w:r>
            <w:proofErr w:type="gramEnd"/>
            <w:r w:rsidRPr="00721DD3">
              <w:rPr>
                <w:color w:val="000000" w:themeColor="text1"/>
                <w:lang w:val="en-US"/>
              </w:rPr>
              <w:t xml:space="preserve"> de C.A. </w:t>
            </w:r>
            <w:proofErr w:type="gramStart"/>
            <w:r w:rsidRPr="00721DD3">
              <w:rPr>
                <w:color w:val="000000" w:themeColor="text1"/>
                <w:lang w:val="en-US"/>
              </w:rPr>
              <w:t>( pentru</w:t>
            </w:r>
            <w:proofErr w:type="gramEnd"/>
            <w:r w:rsidRPr="00721DD3">
              <w:rPr>
                <w:color w:val="000000" w:themeColor="text1"/>
                <w:lang w:val="en-US"/>
              </w:rPr>
              <w:t xml:space="preserve"> </w:t>
            </w:r>
            <w:proofErr w:type="gramStart"/>
            <w:r w:rsidRPr="00721DD3">
              <w:rPr>
                <w:color w:val="000000" w:themeColor="text1"/>
                <w:lang w:val="en-US"/>
              </w:rPr>
              <w:t>compartimentul  din</w:t>
            </w:r>
            <w:proofErr w:type="gramEnd"/>
            <w:r w:rsidRPr="00721DD3">
              <w:rPr>
                <w:color w:val="000000" w:themeColor="text1"/>
                <w:lang w:val="en-US"/>
              </w:rPr>
              <w:t xml:space="preserve"> care face parte persoana </w:t>
            </w:r>
            <w:proofErr w:type="gramStart"/>
            <w:r w:rsidRPr="00721DD3">
              <w:rPr>
                <w:color w:val="000000" w:themeColor="text1"/>
                <w:lang w:val="en-US"/>
              </w:rPr>
              <w:t xml:space="preserve">evaluata </w:t>
            </w:r>
            <w:r w:rsidR="00AC2073" w:rsidRPr="00721DD3">
              <w:rPr>
                <w:color w:val="000000" w:themeColor="text1"/>
                <w:lang w:val="en-US"/>
              </w:rPr>
              <w:t>)</w:t>
            </w:r>
            <w:proofErr w:type="gramEnd"/>
            <w:r w:rsidR="00312921" w:rsidRPr="00721DD3">
              <w:rPr>
                <w:color w:val="000000" w:themeColor="text1"/>
                <w:lang w:val="en-US"/>
              </w:rPr>
              <w:t xml:space="preserve"> </w:t>
            </w:r>
            <w:r w:rsidRPr="00721DD3">
              <w:rPr>
                <w:color w:val="000000" w:themeColor="text1"/>
                <w:lang w:val="en-US"/>
              </w:rPr>
              <w:t xml:space="preserve">– </w:t>
            </w:r>
            <w:r w:rsidR="003F3C17" w:rsidRPr="00721DD3">
              <w:rPr>
                <w:color w:val="000000" w:themeColor="text1"/>
                <w:lang w:val="en-US"/>
              </w:rPr>
              <w:t>0</w:t>
            </w:r>
            <w:r w:rsidR="00477D7D" w:rsidRPr="00721DD3">
              <w:rPr>
                <w:color w:val="000000" w:themeColor="text1"/>
                <w:lang w:val="en-US"/>
              </w:rPr>
              <w:t>,</w:t>
            </w:r>
            <w:r w:rsidR="00766A83" w:rsidRPr="00721DD3">
              <w:rPr>
                <w:color w:val="000000" w:themeColor="text1"/>
                <w:lang w:val="en-US"/>
              </w:rPr>
              <w:t>75</w:t>
            </w:r>
            <w:r w:rsidRPr="00721DD3">
              <w:rPr>
                <w:color w:val="000000" w:themeColor="text1"/>
                <w:lang w:val="en-US"/>
              </w:rPr>
              <w:t xml:space="preserve"> punct</w:t>
            </w:r>
            <w:r w:rsidR="003F3C17" w:rsidRPr="00721DD3">
              <w:rPr>
                <w:color w:val="000000" w:themeColor="text1"/>
                <w:lang w:val="en-US"/>
              </w:rPr>
              <w:t>e</w:t>
            </w:r>
            <w:r w:rsidR="00AD7EB9" w:rsidRPr="00721DD3">
              <w:rPr>
                <w:color w:val="000000" w:themeColor="text1"/>
                <w:lang w:val="en-US"/>
              </w:rPr>
              <w:t>/activitate</w:t>
            </w:r>
          </w:p>
          <w:p w14:paraId="6CBE0B34" w14:textId="38398A38" w:rsidR="0029165B" w:rsidRPr="00721DD3" w:rsidRDefault="00477D7D"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853BA4" w:rsidRPr="00721DD3">
              <w:rPr>
                <w:i/>
                <w:color w:val="000000" w:themeColor="text1"/>
                <w:sz w:val="20"/>
                <w:szCs w:val="20"/>
                <w:lang w:val="en-US"/>
              </w:rPr>
              <w:t>c</w:t>
            </w:r>
            <w:r w:rsidR="0029165B" w:rsidRPr="00721DD3">
              <w:rPr>
                <w:i/>
                <w:color w:val="000000" w:themeColor="text1"/>
                <w:sz w:val="20"/>
                <w:szCs w:val="20"/>
                <w:lang w:val="en-US"/>
              </w:rPr>
              <w:t xml:space="preserve">opii xerox dupa fila in care apare numele candidatului  </w:t>
            </w:r>
          </w:p>
        </w:tc>
        <w:tc>
          <w:tcPr>
            <w:tcW w:w="1701" w:type="dxa"/>
            <w:shd w:val="clear" w:color="auto" w:fill="auto"/>
            <w:vAlign w:val="center"/>
          </w:tcPr>
          <w:p w14:paraId="51C0B8DC" w14:textId="77777777" w:rsidR="00D10E63" w:rsidRPr="00721DD3" w:rsidRDefault="00EF66BA" w:rsidP="00651E53">
            <w:pPr>
              <w:spacing w:after="0" w:line="240" w:lineRule="auto"/>
              <w:jc w:val="center"/>
              <w:rPr>
                <w:b/>
                <w:color w:val="000000" w:themeColor="text1"/>
                <w:lang w:val="en-US"/>
              </w:rPr>
            </w:pPr>
            <w:r w:rsidRPr="00721DD3">
              <w:rPr>
                <w:b/>
                <w:color w:val="000000" w:themeColor="text1"/>
                <w:lang w:val="en-US"/>
              </w:rPr>
              <w:t>3</w:t>
            </w:r>
            <w:r w:rsidR="0029165B" w:rsidRPr="00721DD3">
              <w:rPr>
                <w:b/>
                <w:color w:val="000000" w:themeColor="text1"/>
                <w:lang w:val="en-US"/>
              </w:rPr>
              <w:t xml:space="preserve"> puncte</w:t>
            </w:r>
          </w:p>
        </w:tc>
        <w:tc>
          <w:tcPr>
            <w:tcW w:w="993" w:type="dxa"/>
            <w:shd w:val="clear" w:color="auto" w:fill="auto"/>
          </w:tcPr>
          <w:p w14:paraId="6980AA35" w14:textId="77777777" w:rsidR="00D10E63" w:rsidRPr="00721DD3" w:rsidRDefault="00D10E63" w:rsidP="00651E53">
            <w:pPr>
              <w:spacing w:after="0" w:line="240" w:lineRule="auto"/>
              <w:rPr>
                <w:color w:val="000000" w:themeColor="text1"/>
                <w:lang w:val="en-US"/>
              </w:rPr>
            </w:pPr>
          </w:p>
        </w:tc>
        <w:tc>
          <w:tcPr>
            <w:tcW w:w="831" w:type="dxa"/>
            <w:shd w:val="clear" w:color="auto" w:fill="auto"/>
          </w:tcPr>
          <w:p w14:paraId="080EAEBD" w14:textId="77777777" w:rsidR="00D10E63" w:rsidRPr="00721DD3" w:rsidRDefault="00D10E63" w:rsidP="00651E53">
            <w:pPr>
              <w:spacing w:after="0" w:line="240" w:lineRule="auto"/>
              <w:rPr>
                <w:color w:val="000000" w:themeColor="text1"/>
                <w:lang w:val="en-US"/>
              </w:rPr>
            </w:pPr>
          </w:p>
        </w:tc>
      </w:tr>
      <w:tr w:rsidR="00721DD3" w:rsidRPr="00721DD3" w14:paraId="3C15EEA3" w14:textId="77777777" w:rsidTr="007126FE">
        <w:tc>
          <w:tcPr>
            <w:tcW w:w="11643" w:type="dxa"/>
          </w:tcPr>
          <w:p w14:paraId="0DD3C5A1" w14:textId="082F7BDE" w:rsidR="005C4536" w:rsidRPr="00721DD3" w:rsidRDefault="005C4536" w:rsidP="00820F83">
            <w:pPr>
              <w:pStyle w:val="ListParagraph"/>
              <w:numPr>
                <w:ilvl w:val="0"/>
                <w:numId w:val="4"/>
              </w:numPr>
              <w:spacing w:after="0" w:line="240" w:lineRule="auto"/>
              <w:rPr>
                <w:b/>
                <w:color w:val="000000" w:themeColor="text1"/>
                <w:lang w:val="en-US"/>
              </w:rPr>
            </w:pPr>
            <w:r w:rsidRPr="00721DD3">
              <w:rPr>
                <w:b/>
                <w:color w:val="000000" w:themeColor="text1"/>
                <w:lang w:val="en-US"/>
              </w:rPr>
              <w:t>Contributii la elaborarea de documente si materiale scol</w:t>
            </w:r>
            <w:r w:rsidR="002F4009" w:rsidRPr="00721DD3">
              <w:rPr>
                <w:b/>
                <w:color w:val="000000" w:themeColor="text1"/>
                <w:lang w:val="en-US"/>
              </w:rPr>
              <w:t>are avizate de I.S.M.B. sau M.E</w:t>
            </w:r>
            <w:r w:rsidRPr="00721DD3">
              <w:rPr>
                <w:b/>
                <w:color w:val="000000" w:themeColor="text1"/>
                <w:lang w:val="en-US"/>
              </w:rPr>
              <w:t>.</w:t>
            </w:r>
            <w:r w:rsidR="00721DD3" w:rsidRPr="00721DD3">
              <w:rPr>
                <w:b/>
                <w:color w:val="000000" w:themeColor="text1"/>
                <w:lang w:val="en-US"/>
              </w:rPr>
              <w:t>C.</w:t>
            </w:r>
          </w:p>
          <w:p w14:paraId="1051681D" w14:textId="11A789DF" w:rsidR="00EF09D0" w:rsidRPr="00721DD3" w:rsidRDefault="00EF09D0" w:rsidP="00651E53">
            <w:pPr>
              <w:pStyle w:val="ListParagraph"/>
              <w:numPr>
                <w:ilvl w:val="0"/>
                <w:numId w:val="1"/>
              </w:numPr>
              <w:spacing w:after="0" w:line="240" w:lineRule="auto"/>
              <w:rPr>
                <w:color w:val="000000" w:themeColor="text1"/>
                <w:lang w:val="en-US"/>
              </w:rPr>
            </w:pPr>
            <w:r w:rsidRPr="00721DD3">
              <w:rPr>
                <w:color w:val="000000" w:themeColor="text1"/>
                <w:lang w:val="en-US"/>
              </w:rPr>
              <w:t xml:space="preserve">Contributii in </w:t>
            </w:r>
            <w:r w:rsidR="00D21ABD" w:rsidRPr="00721DD3">
              <w:rPr>
                <w:color w:val="000000" w:themeColor="text1"/>
                <w:lang w:val="en-US"/>
              </w:rPr>
              <w:t>diferite col</w:t>
            </w:r>
            <w:r w:rsidRPr="00721DD3">
              <w:rPr>
                <w:color w:val="000000" w:themeColor="text1"/>
                <w:lang w:val="en-US"/>
              </w:rPr>
              <w:t xml:space="preserve">ective la elaborarea de regulamente, </w:t>
            </w:r>
            <w:proofErr w:type="gramStart"/>
            <w:r w:rsidRPr="00721DD3">
              <w:rPr>
                <w:color w:val="000000" w:themeColor="text1"/>
                <w:lang w:val="en-US"/>
              </w:rPr>
              <w:t>metodologii ,</w:t>
            </w:r>
            <w:proofErr w:type="gramEnd"/>
            <w:r w:rsidRPr="00721DD3">
              <w:rPr>
                <w:color w:val="000000" w:themeColor="text1"/>
                <w:lang w:val="en-US"/>
              </w:rPr>
              <w:t xml:space="preserve"> etc., la nivelul institutiei sau in afara acesteia – 0</w:t>
            </w:r>
            <w:r w:rsidR="00477D7D" w:rsidRPr="00721DD3">
              <w:rPr>
                <w:color w:val="000000" w:themeColor="text1"/>
                <w:lang w:val="en-US"/>
              </w:rPr>
              <w:t>,</w:t>
            </w:r>
            <w:r w:rsidR="00766A83" w:rsidRPr="00721DD3">
              <w:rPr>
                <w:color w:val="000000" w:themeColor="text1"/>
                <w:lang w:val="en-US"/>
              </w:rPr>
              <w:t>75</w:t>
            </w:r>
            <w:r w:rsidRPr="00721DD3">
              <w:rPr>
                <w:color w:val="000000" w:themeColor="text1"/>
                <w:lang w:val="en-US"/>
              </w:rPr>
              <w:t xml:space="preserve"> puncte</w:t>
            </w:r>
            <w:r w:rsidR="00AD7EB9" w:rsidRPr="00721DD3">
              <w:rPr>
                <w:color w:val="000000" w:themeColor="text1"/>
                <w:lang w:val="en-US"/>
              </w:rPr>
              <w:t>/activitate</w:t>
            </w:r>
          </w:p>
          <w:p w14:paraId="1E13E3F9" w14:textId="3BF59226" w:rsidR="00EF09D0" w:rsidRPr="00721DD3" w:rsidRDefault="00EF09D0" w:rsidP="00651E53">
            <w:pPr>
              <w:pStyle w:val="ListParagraph"/>
              <w:numPr>
                <w:ilvl w:val="0"/>
                <w:numId w:val="1"/>
              </w:numPr>
              <w:spacing w:after="0" w:line="240" w:lineRule="auto"/>
              <w:rPr>
                <w:color w:val="000000" w:themeColor="text1"/>
                <w:lang w:val="en-US"/>
              </w:rPr>
            </w:pPr>
            <w:r w:rsidRPr="00721DD3">
              <w:rPr>
                <w:color w:val="000000" w:themeColor="text1"/>
                <w:lang w:val="en-US"/>
              </w:rPr>
              <w:t>Contributii la elaborarea / redactarea de reviste scolare, anuare, pliante de prezentare etc – 0</w:t>
            </w:r>
            <w:r w:rsidR="00477D7D" w:rsidRPr="00721DD3">
              <w:rPr>
                <w:color w:val="000000" w:themeColor="text1"/>
                <w:lang w:val="en-US"/>
              </w:rPr>
              <w:t>,</w:t>
            </w:r>
            <w:r w:rsidR="00766A83" w:rsidRPr="00721DD3">
              <w:rPr>
                <w:color w:val="000000" w:themeColor="text1"/>
                <w:lang w:val="en-US"/>
              </w:rPr>
              <w:t>75</w:t>
            </w:r>
            <w:r w:rsidRPr="00721DD3">
              <w:rPr>
                <w:color w:val="000000" w:themeColor="text1"/>
                <w:lang w:val="en-US"/>
              </w:rPr>
              <w:t xml:space="preserve"> puncte</w:t>
            </w:r>
          </w:p>
          <w:p w14:paraId="7C1D8D36" w14:textId="127849DC" w:rsidR="00D21ABD" w:rsidRPr="00721DD3" w:rsidRDefault="00477D7D" w:rsidP="00477D7D">
            <w:pPr>
              <w:spacing w:after="0" w:line="240" w:lineRule="auto"/>
              <w:rPr>
                <w:i/>
                <w:color w:val="000000" w:themeColor="text1"/>
                <w:sz w:val="20"/>
                <w:szCs w:val="20"/>
                <w:lang w:val="en-US"/>
              </w:rPr>
            </w:pPr>
            <w:r w:rsidRPr="00721DD3">
              <w:rPr>
                <w:b/>
                <w:i/>
                <w:color w:val="000000" w:themeColor="text1"/>
                <w:sz w:val="20"/>
                <w:szCs w:val="20"/>
              </w:rPr>
              <w:t xml:space="preserve">Dovezi: </w:t>
            </w:r>
            <w:r w:rsidR="00853BA4" w:rsidRPr="00721DD3">
              <w:rPr>
                <w:i/>
                <w:color w:val="000000" w:themeColor="text1"/>
                <w:sz w:val="20"/>
                <w:szCs w:val="20"/>
                <w:lang w:val="en-US"/>
              </w:rPr>
              <w:t>c</w:t>
            </w:r>
            <w:r w:rsidR="00EF09D0" w:rsidRPr="00721DD3">
              <w:rPr>
                <w:i/>
                <w:color w:val="000000" w:themeColor="text1"/>
                <w:sz w:val="20"/>
                <w:szCs w:val="20"/>
                <w:lang w:val="en-US"/>
              </w:rPr>
              <w:t>opii</w:t>
            </w:r>
            <w:r w:rsidR="00853BA4" w:rsidRPr="00721DD3">
              <w:rPr>
                <w:i/>
                <w:color w:val="000000" w:themeColor="text1"/>
                <w:sz w:val="20"/>
                <w:szCs w:val="20"/>
                <w:lang w:val="en-US"/>
              </w:rPr>
              <w:t xml:space="preserve"> xerox dupa documentele elaborate unde apare numele candidatului  sau adeverinta eliberata de conducerea unitatii de invatamant</w:t>
            </w:r>
          </w:p>
        </w:tc>
        <w:tc>
          <w:tcPr>
            <w:tcW w:w="1701" w:type="dxa"/>
            <w:shd w:val="clear" w:color="auto" w:fill="auto"/>
            <w:vAlign w:val="center"/>
          </w:tcPr>
          <w:p w14:paraId="14BF54F2" w14:textId="77777777" w:rsidR="005C4536" w:rsidRPr="00721DD3" w:rsidRDefault="00747D7B" w:rsidP="00EF66BA">
            <w:pPr>
              <w:spacing w:after="0" w:line="240" w:lineRule="auto"/>
              <w:rPr>
                <w:b/>
                <w:color w:val="000000" w:themeColor="text1"/>
                <w:lang w:val="en-US"/>
              </w:rPr>
            </w:pPr>
            <w:r w:rsidRPr="00721DD3">
              <w:rPr>
                <w:b/>
                <w:color w:val="000000" w:themeColor="text1"/>
                <w:lang w:val="en-US"/>
              </w:rPr>
              <w:t xml:space="preserve">   </w:t>
            </w:r>
            <w:r w:rsidR="00EF66BA" w:rsidRPr="00721DD3">
              <w:rPr>
                <w:b/>
                <w:color w:val="000000" w:themeColor="text1"/>
                <w:lang w:val="en-US"/>
              </w:rPr>
              <w:t>1.5</w:t>
            </w:r>
            <w:r w:rsidR="00AE6031" w:rsidRPr="00721DD3">
              <w:rPr>
                <w:b/>
                <w:color w:val="000000" w:themeColor="text1"/>
                <w:lang w:val="en-US"/>
              </w:rPr>
              <w:t xml:space="preserve"> </w:t>
            </w:r>
            <w:r w:rsidR="00853BA4" w:rsidRPr="00721DD3">
              <w:rPr>
                <w:b/>
                <w:color w:val="000000" w:themeColor="text1"/>
                <w:lang w:val="en-US"/>
              </w:rPr>
              <w:t>punct</w:t>
            </w:r>
            <w:r w:rsidR="00874812" w:rsidRPr="00721DD3">
              <w:rPr>
                <w:b/>
                <w:color w:val="000000" w:themeColor="text1"/>
                <w:lang w:val="en-US"/>
              </w:rPr>
              <w:t>e</w:t>
            </w:r>
          </w:p>
        </w:tc>
        <w:tc>
          <w:tcPr>
            <w:tcW w:w="993" w:type="dxa"/>
            <w:shd w:val="clear" w:color="auto" w:fill="auto"/>
          </w:tcPr>
          <w:p w14:paraId="0B2A7300" w14:textId="77777777" w:rsidR="005C4536" w:rsidRPr="00721DD3" w:rsidRDefault="005C4536" w:rsidP="00651E53">
            <w:pPr>
              <w:spacing w:after="0" w:line="240" w:lineRule="auto"/>
              <w:rPr>
                <w:color w:val="000000" w:themeColor="text1"/>
                <w:lang w:val="en-US"/>
              </w:rPr>
            </w:pPr>
          </w:p>
        </w:tc>
        <w:tc>
          <w:tcPr>
            <w:tcW w:w="831" w:type="dxa"/>
            <w:shd w:val="clear" w:color="auto" w:fill="auto"/>
          </w:tcPr>
          <w:p w14:paraId="768A8B7B" w14:textId="77777777" w:rsidR="005C4536" w:rsidRPr="00721DD3" w:rsidRDefault="005C4536" w:rsidP="00651E53">
            <w:pPr>
              <w:spacing w:after="0" w:line="240" w:lineRule="auto"/>
              <w:rPr>
                <w:color w:val="000000" w:themeColor="text1"/>
                <w:lang w:val="en-US"/>
              </w:rPr>
            </w:pPr>
          </w:p>
        </w:tc>
      </w:tr>
      <w:tr w:rsidR="00721DD3" w:rsidRPr="00721DD3" w14:paraId="5BAAE1C1" w14:textId="77777777" w:rsidTr="007126FE">
        <w:tc>
          <w:tcPr>
            <w:tcW w:w="11643" w:type="dxa"/>
          </w:tcPr>
          <w:p w14:paraId="3070ADEB" w14:textId="1CAD479B" w:rsidR="00332819" w:rsidRPr="00721DD3" w:rsidRDefault="00853BA4" w:rsidP="00820F83">
            <w:pPr>
              <w:pStyle w:val="ListParagraph"/>
              <w:numPr>
                <w:ilvl w:val="0"/>
                <w:numId w:val="4"/>
              </w:numPr>
              <w:spacing w:after="0" w:line="240" w:lineRule="auto"/>
              <w:jc w:val="both"/>
              <w:rPr>
                <w:b/>
                <w:color w:val="000000" w:themeColor="text1"/>
                <w:lang w:val="en-US"/>
              </w:rPr>
            </w:pPr>
            <w:r w:rsidRPr="00721DD3">
              <w:rPr>
                <w:b/>
                <w:color w:val="000000" w:themeColor="text1"/>
                <w:lang w:val="en-US"/>
              </w:rPr>
              <w:t xml:space="preserve">Activitatea de formator in formarea continua a personalului din invatamant, </w:t>
            </w:r>
            <w:r w:rsidR="00332819" w:rsidRPr="00721DD3">
              <w:rPr>
                <w:b/>
                <w:color w:val="000000" w:themeColor="text1"/>
                <w:lang w:val="en-US"/>
              </w:rPr>
              <w:t>contributia la cercetari stiintifice in specialitate sau in domeniul problematicii invatamantului si educatiei</w:t>
            </w:r>
          </w:p>
          <w:p w14:paraId="6DCCEDE1" w14:textId="2BB63A4A" w:rsidR="00D21ABD" w:rsidRPr="00721DD3" w:rsidRDefault="00480789" w:rsidP="00480789">
            <w:pPr>
              <w:spacing w:after="0" w:line="240" w:lineRule="auto"/>
              <w:rPr>
                <w:i/>
                <w:color w:val="000000" w:themeColor="text1"/>
                <w:sz w:val="20"/>
                <w:szCs w:val="20"/>
                <w:lang w:val="en-US"/>
              </w:rPr>
            </w:pPr>
            <w:r w:rsidRPr="00721DD3">
              <w:rPr>
                <w:b/>
                <w:i/>
                <w:color w:val="000000" w:themeColor="text1"/>
                <w:sz w:val="20"/>
                <w:szCs w:val="20"/>
              </w:rPr>
              <w:t xml:space="preserve">Dovezi: </w:t>
            </w:r>
            <w:r w:rsidR="00332819" w:rsidRPr="00721DD3">
              <w:rPr>
                <w:i/>
                <w:color w:val="000000" w:themeColor="text1"/>
                <w:sz w:val="20"/>
                <w:szCs w:val="20"/>
                <w:lang w:val="en-US"/>
              </w:rPr>
              <w:t xml:space="preserve">copii xerox dupa diploma / certificat sau adeverinta </w:t>
            </w:r>
          </w:p>
        </w:tc>
        <w:tc>
          <w:tcPr>
            <w:tcW w:w="1701" w:type="dxa"/>
            <w:shd w:val="clear" w:color="auto" w:fill="auto"/>
            <w:vAlign w:val="center"/>
          </w:tcPr>
          <w:p w14:paraId="69CEC4F3" w14:textId="4FF921B4" w:rsidR="00853BA4" w:rsidRPr="00721DD3" w:rsidRDefault="008C09D3" w:rsidP="00651E53">
            <w:pPr>
              <w:spacing w:after="0" w:line="240" w:lineRule="auto"/>
              <w:jc w:val="center"/>
              <w:rPr>
                <w:b/>
                <w:color w:val="000000" w:themeColor="text1"/>
                <w:lang w:val="en-US"/>
              </w:rPr>
            </w:pPr>
            <w:r w:rsidRPr="00721DD3">
              <w:rPr>
                <w:b/>
                <w:color w:val="000000" w:themeColor="text1"/>
                <w:lang w:val="en-US"/>
              </w:rPr>
              <w:t>1</w:t>
            </w:r>
            <w:r w:rsidR="00332819" w:rsidRPr="00721DD3">
              <w:rPr>
                <w:b/>
                <w:color w:val="000000" w:themeColor="text1"/>
                <w:lang w:val="en-US"/>
              </w:rPr>
              <w:t xml:space="preserve"> punct</w:t>
            </w:r>
          </w:p>
        </w:tc>
        <w:tc>
          <w:tcPr>
            <w:tcW w:w="993" w:type="dxa"/>
            <w:shd w:val="clear" w:color="auto" w:fill="auto"/>
          </w:tcPr>
          <w:p w14:paraId="3C6693FD" w14:textId="77777777" w:rsidR="00853BA4" w:rsidRPr="00721DD3" w:rsidRDefault="00853BA4" w:rsidP="00651E53">
            <w:pPr>
              <w:spacing w:after="0" w:line="240" w:lineRule="auto"/>
              <w:rPr>
                <w:color w:val="000000" w:themeColor="text1"/>
                <w:lang w:val="en-US"/>
              </w:rPr>
            </w:pPr>
          </w:p>
        </w:tc>
        <w:tc>
          <w:tcPr>
            <w:tcW w:w="831" w:type="dxa"/>
            <w:shd w:val="clear" w:color="auto" w:fill="auto"/>
          </w:tcPr>
          <w:p w14:paraId="46483876" w14:textId="77777777" w:rsidR="00853BA4" w:rsidRPr="00721DD3" w:rsidRDefault="00853BA4" w:rsidP="00651E53">
            <w:pPr>
              <w:spacing w:after="0" w:line="240" w:lineRule="auto"/>
              <w:rPr>
                <w:color w:val="000000" w:themeColor="text1"/>
                <w:lang w:val="en-US"/>
              </w:rPr>
            </w:pPr>
          </w:p>
        </w:tc>
      </w:tr>
      <w:tr w:rsidR="00721DD3" w:rsidRPr="00721DD3" w14:paraId="7AF135EF" w14:textId="77777777" w:rsidTr="007126FE">
        <w:tc>
          <w:tcPr>
            <w:tcW w:w="11643" w:type="dxa"/>
          </w:tcPr>
          <w:p w14:paraId="45A38F9D" w14:textId="4DE1F801" w:rsidR="0038315E" w:rsidRPr="00721DD3" w:rsidRDefault="0038315E" w:rsidP="00820F83">
            <w:pPr>
              <w:pStyle w:val="ListParagraph"/>
              <w:numPr>
                <w:ilvl w:val="0"/>
                <w:numId w:val="4"/>
              </w:numPr>
              <w:spacing w:after="0" w:line="240" w:lineRule="auto"/>
              <w:rPr>
                <w:b/>
                <w:color w:val="000000" w:themeColor="text1"/>
                <w:lang w:val="en-US"/>
              </w:rPr>
            </w:pPr>
            <w:r w:rsidRPr="00721DD3">
              <w:rPr>
                <w:b/>
                <w:color w:val="000000" w:themeColor="text1"/>
                <w:lang w:val="en-US"/>
              </w:rPr>
              <w:t>Publicatii</w:t>
            </w:r>
            <w:r w:rsidR="008902EA" w:rsidRPr="00721DD3">
              <w:rPr>
                <w:b/>
                <w:color w:val="000000" w:themeColor="text1"/>
                <w:lang w:val="en-US"/>
              </w:rPr>
              <w:t>. Cărți în domeniul educational.</w:t>
            </w:r>
          </w:p>
          <w:p w14:paraId="7DA36241" w14:textId="2095F227" w:rsidR="00480789" w:rsidRPr="00721DD3" w:rsidRDefault="00480789" w:rsidP="00477D7D">
            <w:pPr>
              <w:pStyle w:val="ListParagraph"/>
              <w:spacing w:after="0" w:line="240" w:lineRule="auto"/>
              <w:ind w:left="360"/>
              <w:jc w:val="both"/>
              <w:rPr>
                <w:b/>
                <w:i/>
                <w:color w:val="000000" w:themeColor="text1"/>
                <w:sz w:val="20"/>
                <w:szCs w:val="20"/>
              </w:rPr>
            </w:pPr>
            <w:r w:rsidRPr="00721DD3">
              <w:rPr>
                <w:i/>
                <w:color w:val="000000" w:themeColor="text1"/>
                <w:sz w:val="20"/>
                <w:szCs w:val="20"/>
                <w:lang w:val="en-US"/>
              </w:rPr>
              <w:t>Se punctează a</w:t>
            </w:r>
            <w:r w:rsidR="0038315E" w:rsidRPr="00721DD3">
              <w:rPr>
                <w:i/>
                <w:color w:val="000000" w:themeColor="text1"/>
                <w:sz w:val="20"/>
                <w:szCs w:val="20"/>
                <w:lang w:val="en-US"/>
              </w:rPr>
              <w:t>rticole publicate in reviste din domeniul educatiei sau al specialitatii</w:t>
            </w:r>
            <w:r w:rsidR="008902EA" w:rsidRPr="00721DD3">
              <w:rPr>
                <w:i/>
                <w:color w:val="000000" w:themeColor="text1"/>
                <w:sz w:val="20"/>
                <w:szCs w:val="20"/>
                <w:lang w:val="en-US"/>
              </w:rPr>
              <w:t>, că</w:t>
            </w:r>
            <w:r w:rsidR="008902EA" w:rsidRPr="00721DD3">
              <w:rPr>
                <w:bCs/>
                <w:i/>
                <w:color w:val="000000" w:themeColor="text1"/>
                <w:sz w:val="20"/>
                <w:szCs w:val="20"/>
                <w:lang w:val="en-US"/>
              </w:rPr>
              <w:t>rti in domeniul educational, inregistrate cu ISBN / ISSN</w:t>
            </w:r>
            <w:r w:rsidR="008902EA" w:rsidRPr="00721DD3">
              <w:rPr>
                <w:i/>
                <w:color w:val="000000" w:themeColor="text1"/>
                <w:sz w:val="20"/>
                <w:szCs w:val="20"/>
                <w:lang w:val="en-US"/>
              </w:rPr>
              <w:t xml:space="preserve"> </w:t>
            </w:r>
            <w:r w:rsidR="00312921" w:rsidRPr="00721DD3">
              <w:rPr>
                <w:i/>
                <w:color w:val="000000" w:themeColor="text1"/>
                <w:sz w:val="20"/>
                <w:szCs w:val="20"/>
                <w:lang w:val="en-US"/>
              </w:rPr>
              <w:t>– 0,5 puncte/activitate</w:t>
            </w:r>
            <w:r w:rsidR="00477D7D" w:rsidRPr="00721DD3">
              <w:rPr>
                <w:b/>
                <w:i/>
                <w:color w:val="000000" w:themeColor="text1"/>
                <w:sz w:val="20"/>
                <w:szCs w:val="20"/>
              </w:rPr>
              <w:t xml:space="preserve"> </w:t>
            </w:r>
          </w:p>
          <w:p w14:paraId="7F6C69F8" w14:textId="08E6F9A9" w:rsidR="0038315E" w:rsidRPr="00721DD3" w:rsidRDefault="00477D7D" w:rsidP="00480789">
            <w:pPr>
              <w:spacing w:after="0" w:line="240" w:lineRule="auto"/>
              <w:jc w:val="both"/>
              <w:rPr>
                <w:i/>
                <w:color w:val="000000" w:themeColor="text1"/>
                <w:sz w:val="20"/>
                <w:szCs w:val="20"/>
                <w:lang w:val="en-US"/>
              </w:rPr>
            </w:pPr>
            <w:r w:rsidRPr="00721DD3">
              <w:rPr>
                <w:b/>
                <w:i/>
                <w:color w:val="000000" w:themeColor="text1"/>
                <w:sz w:val="20"/>
                <w:szCs w:val="20"/>
              </w:rPr>
              <w:t xml:space="preserve">Dovezi: </w:t>
            </w:r>
            <w:r w:rsidR="0038315E" w:rsidRPr="00721DD3">
              <w:rPr>
                <w:i/>
                <w:color w:val="000000" w:themeColor="text1"/>
                <w:sz w:val="20"/>
                <w:szCs w:val="20"/>
                <w:lang w:val="en-US"/>
              </w:rPr>
              <w:t xml:space="preserve">copii xerox dupa articolele publicate </w:t>
            </w:r>
          </w:p>
        </w:tc>
        <w:tc>
          <w:tcPr>
            <w:tcW w:w="1701" w:type="dxa"/>
            <w:shd w:val="clear" w:color="auto" w:fill="auto"/>
            <w:vAlign w:val="center"/>
          </w:tcPr>
          <w:p w14:paraId="7D2A5CA1" w14:textId="77777777" w:rsidR="0038315E" w:rsidRPr="00721DD3" w:rsidRDefault="0038315E" w:rsidP="00651E53">
            <w:pPr>
              <w:spacing w:after="0" w:line="240" w:lineRule="auto"/>
              <w:jc w:val="center"/>
              <w:rPr>
                <w:b/>
                <w:color w:val="000000" w:themeColor="text1"/>
                <w:lang w:val="en-US"/>
              </w:rPr>
            </w:pPr>
            <w:r w:rsidRPr="00721DD3">
              <w:rPr>
                <w:b/>
                <w:color w:val="000000" w:themeColor="text1"/>
                <w:lang w:val="en-US"/>
              </w:rPr>
              <w:t>1</w:t>
            </w:r>
            <w:r w:rsidR="00EF66BA" w:rsidRPr="00721DD3">
              <w:rPr>
                <w:b/>
                <w:color w:val="000000" w:themeColor="text1"/>
                <w:lang w:val="en-US"/>
              </w:rPr>
              <w:t>.5</w:t>
            </w:r>
            <w:r w:rsidRPr="00721DD3">
              <w:rPr>
                <w:b/>
                <w:color w:val="000000" w:themeColor="text1"/>
                <w:lang w:val="en-US"/>
              </w:rPr>
              <w:t xml:space="preserve"> punct</w:t>
            </w:r>
            <w:r w:rsidR="00874812" w:rsidRPr="00721DD3">
              <w:rPr>
                <w:b/>
                <w:color w:val="000000" w:themeColor="text1"/>
                <w:lang w:val="en-US"/>
              </w:rPr>
              <w:t>e</w:t>
            </w:r>
          </w:p>
        </w:tc>
        <w:tc>
          <w:tcPr>
            <w:tcW w:w="993" w:type="dxa"/>
            <w:shd w:val="clear" w:color="auto" w:fill="auto"/>
          </w:tcPr>
          <w:p w14:paraId="5D309156" w14:textId="77777777" w:rsidR="0038315E" w:rsidRPr="00721DD3" w:rsidRDefault="0038315E" w:rsidP="00651E53">
            <w:pPr>
              <w:spacing w:after="0" w:line="240" w:lineRule="auto"/>
              <w:rPr>
                <w:color w:val="000000" w:themeColor="text1"/>
                <w:lang w:val="en-US"/>
              </w:rPr>
            </w:pPr>
          </w:p>
        </w:tc>
        <w:tc>
          <w:tcPr>
            <w:tcW w:w="831" w:type="dxa"/>
            <w:shd w:val="clear" w:color="auto" w:fill="auto"/>
          </w:tcPr>
          <w:p w14:paraId="2B446C08" w14:textId="77777777" w:rsidR="0038315E" w:rsidRPr="00721DD3" w:rsidRDefault="0038315E" w:rsidP="00651E53">
            <w:pPr>
              <w:spacing w:after="0" w:line="240" w:lineRule="auto"/>
              <w:rPr>
                <w:color w:val="000000" w:themeColor="text1"/>
                <w:lang w:val="en-US"/>
              </w:rPr>
            </w:pPr>
          </w:p>
        </w:tc>
      </w:tr>
      <w:tr w:rsidR="00721DD3" w:rsidRPr="00721DD3" w14:paraId="1104A35F" w14:textId="77777777" w:rsidTr="007126FE">
        <w:trPr>
          <w:trHeight w:val="314"/>
        </w:trPr>
        <w:tc>
          <w:tcPr>
            <w:tcW w:w="11643" w:type="dxa"/>
          </w:tcPr>
          <w:p w14:paraId="3A2E0047" w14:textId="77777777" w:rsidR="00874812" w:rsidRPr="00721DD3" w:rsidRDefault="00874812" w:rsidP="00492EF5">
            <w:pPr>
              <w:pStyle w:val="ListParagraph"/>
              <w:numPr>
                <w:ilvl w:val="0"/>
                <w:numId w:val="4"/>
              </w:numPr>
              <w:spacing w:after="0" w:line="240" w:lineRule="auto"/>
              <w:ind w:left="0"/>
              <w:rPr>
                <w:color w:val="000000" w:themeColor="text1"/>
              </w:rPr>
            </w:pPr>
            <w:r w:rsidRPr="00721DD3">
              <w:rPr>
                <w:b/>
                <w:color w:val="000000" w:themeColor="text1"/>
              </w:rPr>
              <w:t xml:space="preserve">e. Activitate </w:t>
            </w:r>
            <w:r w:rsidR="00492EF5" w:rsidRPr="00721DD3">
              <w:rPr>
                <w:b/>
                <w:color w:val="000000" w:themeColor="text1"/>
              </w:rPr>
              <w:t xml:space="preserve">desfășurată în calitate </w:t>
            </w:r>
            <w:r w:rsidRPr="00721DD3">
              <w:rPr>
                <w:b/>
                <w:color w:val="000000" w:themeColor="text1"/>
              </w:rPr>
              <w:t>de lider sindical</w:t>
            </w:r>
            <w:r w:rsidR="004D6227" w:rsidRPr="00721DD3">
              <w:rPr>
                <w:b/>
                <w:color w:val="000000" w:themeColor="text1"/>
              </w:rPr>
              <w:t xml:space="preserve"> - </w:t>
            </w:r>
            <w:r w:rsidR="008C09D3" w:rsidRPr="00721DD3">
              <w:rPr>
                <w:color w:val="000000" w:themeColor="text1"/>
              </w:rPr>
              <w:t>1</w:t>
            </w:r>
            <w:r w:rsidRPr="00721DD3">
              <w:rPr>
                <w:color w:val="000000" w:themeColor="text1"/>
              </w:rPr>
              <w:t xml:space="preserve"> p/an</w:t>
            </w:r>
          </w:p>
          <w:p w14:paraId="6272DB5B" w14:textId="2A94A43B" w:rsidR="00CA4E03" w:rsidRPr="00721DD3" w:rsidRDefault="00CA4E03" w:rsidP="00492EF5">
            <w:pPr>
              <w:pStyle w:val="ListParagraph"/>
              <w:numPr>
                <w:ilvl w:val="0"/>
                <w:numId w:val="4"/>
              </w:numPr>
              <w:spacing w:after="0" w:line="240" w:lineRule="auto"/>
              <w:ind w:left="0"/>
              <w:rPr>
                <w:color w:val="000000" w:themeColor="text1"/>
              </w:rPr>
            </w:pPr>
            <w:r w:rsidRPr="00721DD3">
              <w:rPr>
                <w:rFonts w:ascii="Times New Roman" w:hAnsi="Times New Roman"/>
                <w:i/>
                <w:color w:val="000000" w:themeColor="text1"/>
                <w:sz w:val="24"/>
                <w:szCs w:val="24"/>
              </w:rPr>
              <w:t>(</w:t>
            </w:r>
            <w:r w:rsidRPr="00721DD3">
              <w:rPr>
                <w:rFonts w:asciiTheme="minorHAnsi" w:hAnsiTheme="minorHAnsi" w:cstheme="minorHAnsi"/>
                <w:i/>
                <w:color w:val="000000" w:themeColor="text1"/>
                <w:sz w:val="20"/>
                <w:szCs w:val="20"/>
              </w:rPr>
              <w:t>se anexează adeverința lider sindical)</w:t>
            </w:r>
          </w:p>
        </w:tc>
        <w:tc>
          <w:tcPr>
            <w:tcW w:w="1701" w:type="dxa"/>
            <w:shd w:val="clear" w:color="auto" w:fill="auto"/>
          </w:tcPr>
          <w:p w14:paraId="6B561C4E" w14:textId="6CEA1C12" w:rsidR="00874812" w:rsidRPr="00721DD3" w:rsidRDefault="008C09D3" w:rsidP="00820F83">
            <w:pPr>
              <w:spacing w:after="0" w:line="240" w:lineRule="auto"/>
              <w:jc w:val="center"/>
              <w:rPr>
                <w:b/>
                <w:color w:val="000000" w:themeColor="text1"/>
              </w:rPr>
            </w:pPr>
            <w:r w:rsidRPr="00721DD3">
              <w:rPr>
                <w:b/>
                <w:color w:val="000000" w:themeColor="text1"/>
              </w:rPr>
              <w:t>5</w:t>
            </w:r>
            <w:r w:rsidR="00874812" w:rsidRPr="00721DD3">
              <w:rPr>
                <w:b/>
                <w:color w:val="000000" w:themeColor="text1"/>
              </w:rPr>
              <w:t xml:space="preserve"> </w:t>
            </w:r>
            <w:r w:rsidR="00902D37" w:rsidRPr="00721DD3">
              <w:rPr>
                <w:b/>
                <w:color w:val="000000" w:themeColor="text1"/>
              </w:rPr>
              <w:t>p</w:t>
            </w:r>
            <w:r w:rsidR="00874812" w:rsidRPr="00721DD3">
              <w:rPr>
                <w:b/>
                <w:color w:val="000000" w:themeColor="text1"/>
              </w:rPr>
              <w:t>uncte</w:t>
            </w:r>
          </w:p>
        </w:tc>
        <w:tc>
          <w:tcPr>
            <w:tcW w:w="993" w:type="dxa"/>
            <w:shd w:val="clear" w:color="auto" w:fill="auto"/>
          </w:tcPr>
          <w:p w14:paraId="6188CBE7" w14:textId="77777777" w:rsidR="00874812" w:rsidRPr="00721DD3" w:rsidRDefault="00874812" w:rsidP="00874812">
            <w:pPr>
              <w:spacing w:after="0" w:line="240" w:lineRule="auto"/>
              <w:rPr>
                <w:color w:val="000000" w:themeColor="text1"/>
                <w:lang w:val="en-US"/>
              </w:rPr>
            </w:pPr>
          </w:p>
        </w:tc>
        <w:tc>
          <w:tcPr>
            <w:tcW w:w="831" w:type="dxa"/>
            <w:shd w:val="clear" w:color="auto" w:fill="auto"/>
          </w:tcPr>
          <w:p w14:paraId="58034897" w14:textId="77777777" w:rsidR="00874812" w:rsidRPr="00721DD3" w:rsidRDefault="00874812" w:rsidP="00874812">
            <w:pPr>
              <w:spacing w:after="0" w:line="240" w:lineRule="auto"/>
              <w:rPr>
                <w:color w:val="000000" w:themeColor="text1"/>
                <w:lang w:val="en-US"/>
              </w:rPr>
            </w:pPr>
          </w:p>
        </w:tc>
      </w:tr>
      <w:tr w:rsidR="00721DD3" w:rsidRPr="00721DD3" w14:paraId="5244ED80" w14:textId="77777777" w:rsidTr="007126FE">
        <w:tc>
          <w:tcPr>
            <w:tcW w:w="11643" w:type="dxa"/>
          </w:tcPr>
          <w:p w14:paraId="75A6CF1D" w14:textId="0E6BDFA3" w:rsidR="00480789" w:rsidRPr="00721DD3" w:rsidRDefault="00AE65ED" w:rsidP="00480789">
            <w:pPr>
              <w:pStyle w:val="ListParagraph"/>
              <w:numPr>
                <w:ilvl w:val="0"/>
                <w:numId w:val="4"/>
              </w:numPr>
              <w:spacing w:after="0" w:line="240" w:lineRule="auto"/>
              <w:jc w:val="both"/>
              <w:rPr>
                <w:color w:val="000000" w:themeColor="text1"/>
                <w:lang w:val="en-US"/>
              </w:rPr>
            </w:pPr>
            <w:r w:rsidRPr="00721DD3">
              <w:rPr>
                <w:b/>
                <w:color w:val="000000" w:themeColor="text1"/>
                <w:lang w:val="en-US"/>
              </w:rPr>
              <w:t>Activitatea desfasurata in urma solicitarii I.S.M.B.</w:t>
            </w:r>
            <w:r w:rsidR="004D6227" w:rsidRPr="00721DD3">
              <w:rPr>
                <w:b/>
                <w:color w:val="000000" w:themeColor="text1"/>
                <w:lang w:val="en-US"/>
              </w:rPr>
              <w:t>/</w:t>
            </w:r>
            <w:r w:rsidRPr="00721DD3">
              <w:rPr>
                <w:b/>
                <w:color w:val="000000" w:themeColor="text1"/>
                <w:lang w:val="en-US"/>
              </w:rPr>
              <w:t>M.E.</w:t>
            </w:r>
            <w:r w:rsidR="00721DD3" w:rsidRPr="00721DD3">
              <w:rPr>
                <w:b/>
                <w:color w:val="000000" w:themeColor="text1"/>
                <w:lang w:val="en-US"/>
              </w:rPr>
              <w:t>C.</w:t>
            </w:r>
            <w:r w:rsidRPr="00721DD3">
              <w:rPr>
                <w:b/>
                <w:color w:val="000000" w:themeColor="text1"/>
                <w:lang w:val="en-US"/>
              </w:rPr>
              <w:t>, in cadrul unor comisii</w:t>
            </w:r>
            <w:r w:rsidR="00A0257C" w:rsidRPr="00721DD3">
              <w:rPr>
                <w:b/>
                <w:color w:val="000000" w:themeColor="text1"/>
                <w:lang w:val="en-US"/>
              </w:rPr>
              <w:t xml:space="preserve"> tehnice de elaborare a unor acte</w:t>
            </w:r>
            <w:r w:rsidR="005A07D4" w:rsidRPr="00721DD3">
              <w:rPr>
                <w:b/>
                <w:color w:val="000000" w:themeColor="text1"/>
                <w:lang w:val="en-US"/>
              </w:rPr>
              <w:t xml:space="preserve"> normative/administrative cu c</w:t>
            </w:r>
            <w:r w:rsidR="00A0257C" w:rsidRPr="00721DD3">
              <w:rPr>
                <w:b/>
                <w:color w:val="000000" w:themeColor="text1"/>
                <w:lang w:val="en-US"/>
              </w:rPr>
              <w:t xml:space="preserve">aracter </w:t>
            </w:r>
            <w:r w:rsidR="005A07D4" w:rsidRPr="00721DD3">
              <w:rPr>
                <w:b/>
                <w:color w:val="000000" w:themeColor="text1"/>
                <w:lang w:val="en-US"/>
              </w:rPr>
              <w:t>normative,</w:t>
            </w:r>
            <w:r w:rsidR="00A0257C" w:rsidRPr="00721DD3">
              <w:rPr>
                <w:b/>
                <w:color w:val="000000" w:themeColor="text1"/>
                <w:lang w:val="en-US"/>
              </w:rPr>
              <w:t xml:space="preserve"> si in comisiile nationale de specialitate / control</w:t>
            </w:r>
            <w:r w:rsidR="00312921" w:rsidRPr="00721DD3">
              <w:rPr>
                <w:b/>
                <w:color w:val="000000" w:themeColor="text1"/>
                <w:lang w:val="en-US"/>
              </w:rPr>
              <w:t xml:space="preserve"> </w:t>
            </w:r>
            <w:r w:rsidR="00312921" w:rsidRPr="00721DD3">
              <w:rPr>
                <w:color w:val="000000" w:themeColor="text1"/>
                <w:lang w:val="en-US"/>
              </w:rPr>
              <w:t>– 0,5 puncte/activitate</w:t>
            </w:r>
          </w:p>
          <w:p w14:paraId="5BDD6DA5" w14:textId="50857CCF" w:rsidR="00480789" w:rsidRPr="00721DD3" w:rsidRDefault="00480789" w:rsidP="00480789">
            <w:pPr>
              <w:spacing w:after="0" w:line="240" w:lineRule="auto"/>
              <w:jc w:val="both"/>
              <w:rPr>
                <w:i/>
                <w:color w:val="000000" w:themeColor="text1"/>
                <w:sz w:val="20"/>
                <w:szCs w:val="20"/>
                <w:lang w:val="en-US"/>
              </w:rPr>
            </w:pPr>
            <w:r w:rsidRPr="00721DD3">
              <w:rPr>
                <w:b/>
                <w:i/>
                <w:color w:val="000000" w:themeColor="text1"/>
                <w:sz w:val="20"/>
                <w:szCs w:val="20"/>
              </w:rPr>
              <w:t xml:space="preserve">Dovezi: </w:t>
            </w:r>
            <w:r w:rsidR="009C7725" w:rsidRPr="00721DD3">
              <w:rPr>
                <w:i/>
                <w:color w:val="000000" w:themeColor="text1"/>
                <w:sz w:val="20"/>
                <w:szCs w:val="20"/>
                <w:lang w:val="en-US"/>
              </w:rPr>
              <w:t>adeverinte</w:t>
            </w:r>
            <w:r w:rsidR="005A07D4" w:rsidRPr="00721DD3">
              <w:rPr>
                <w:i/>
                <w:color w:val="000000" w:themeColor="text1"/>
                <w:sz w:val="20"/>
                <w:szCs w:val="20"/>
                <w:lang w:val="en-US"/>
              </w:rPr>
              <w:t xml:space="preserve"> eliberate de </w:t>
            </w:r>
            <w:r w:rsidR="009C7725" w:rsidRPr="00721DD3">
              <w:rPr>
                <w:i/>
                <w:color w:val="000000" w:themeColor="text1"/>
                <w:sz w:val="20"/>
                <w:szCs w:val="20"/>
                <w:lang w:val="en-US"/>
              </w:rPr>
              <w:t xml:space="preserve"> </w:t>
            </w:r>
            <w:r w:rsidR="00A0257C" w:rsidRPr="00721DD3">
              <w:rPr>
                <w:i/>
                <w:color w:val="000000" w:themeColor="text1"/>
                <w:sz w:val="20"/>
                <w:szCs w:val="20"/>
                <w:lang w:val="en-US"/>
              </w:rPr>
              <w:t xml:space="preserve"> </w:t>
            </w:r>
            <w:r w:rsidR="009C7725" w:rsidRPr="00721DD3">
              <w:rPr>
                <w:i/>
                <w:color w:val="000000" w:themeColor="text1"/>
                <w:sz w:val="20"/>
                <w:szCs w:val="20"/>
                <w:lang w:val="en-US"/>
              </w:rPr>
              <w:t>I.S.M.B. /  M.E.</w:t>
            </w:r>
            <w:r w:rsidR="00721DD3" w:rsidRPr="00721DD3">
              <w:rPr>
                <w:i/>
                <w:color w:val="000000" w:themeColor="text1"/>
                <w:sz w:val="20"/>
                <w:szCs w:val="20"/>
                <w:lang w:val="en-US"/>
              </w:rPr>
              <w:t>C.</w:t>
            </w:r>
          </w:p>
        </w:tc>
        <w:tc>
          <w:tcPr>
            <w:tcW w:w="1701" w:type="dxa"/>
            <w:shd w:val="clear" w:color="auto" w:fill="auto"/>
            <w:vAlign w:val="center"/>
          </w:tcPr>
          <w:p w14:paraId="58C44B0D" w14:textId="48082F48" w:rsidR="00AE65ED" w:rsidRPr="00721DD3" w:rsidRDefault="00C84C9E" w:rsidP="00651E53">
            <w:pPr>
              <w:spacing w:after="0" w:line="240" w:lineRule="auto"/>
              <w:jc w:val="center"/>
              <w:rPr>
                <w:b/>
                <w:color w:val="000000" w:themeColor="text1"/>
                <w:lang w:val="en-US"/>
              </w:rPr>
            </w:pPr>
            <w:r w:rsidRPr="00721DD3">
              <w:rPr>
                <w:b/>
                <w:color w:val="000000" w:themeColor="text1"/>
                <w:lang w:val="en-US"/>
              </w:rPr>
              <w:t>5,5</w:t>
            </w:r>
            <w:r w:rsidR="009C7725" w:rsidRPr="00721DD3">
              <w:rPr>
                <w:b/>
                <w:color w:val="000000" w:themeColor="text1"/>
                <w:lang w:val="en-US"/>
              </w:rPr>
              <w:t xml:space="preserve"> puncte</w:t>
            </w:r>
          </w:p>
        </w:tc>
        <w:tc>
          <w:tcPr>
            <w:tcW w:w="993" w:type="dxa"/>
            <w:shd w:val="clear" w:color="auto" w:fill="auto"/>
          </w:tcPr>
          <w:p w14:paraId="7D801214" w14:textId="77777777" w:rsidR="00AE65ED" w:rsidRPr="00721DD3" w:rsidRDefault="00AE65ED" w:rsidP="00651E53">
            <w:pPr>
              <w:spacing w:after="0" w:line="240" w:lineRule="auto"/>
              <w:rPr>
                <w:color w:val="000000" w:themeColor="text1"/>
                <w:lang w:val="en-US"/>
              </w:rPr>
            </w:pPr>
          </w:p>
        </w:tc>
        <w:tc>
          <w:tcPr>
            <w:tcW w:w="831" w:type="dxa"/>
            <w:shd w:val="clear" w:color="auto" w:fill="auto"/>
          </w:tcPr>
          <w:p w14:paraId="354279BC" w14:textId="77777777" w:rsidR="00AE65ED" w:rsidRPr="00721DD3" w:rsidRDefault="00AE65ED" w:rsidP="00651E53">
            <w:pPr>
              <w:spacing w:after="0" w:line="240" w:lineRule="auto"/>
              <w:rPr>
                <w:color w:val="000000" w:themeColor="text1"/>
                <w:lang w:val="en-US"/>
              </w:rPr>
            </w:pPr>
          </w:p>
        </w:tc>
      </w:tr>
      <w:tr w:rsidR="00721DD3" w:rsidRPr="00721DD3" w14:paraId="1F517662" w14:textId="77777777" w:rsidTr="007126FE">
        <w:tc>
          <w:tcPr>
            <w:tcW w:w="11643" w:type="dxa"/>
            <w:shd w:val="clear" w:color="auto" w:fill="D9E2F3" w:themeFill="accent1" w:themeFillTint="33"/>
          </w:tcPr>
          <w:p w14:paraId="395816ED" w14:textId="5B78C944" w:rsidR="00816894" w:rsidRPr="00721DD3" w:rsidRDefault="00816894" w:rsidP="007126FE">
            <w:pPr>
              <w:pStyle w:val="ListParagraph"/>
              <w:numPr>
                <w:ilvl w:val="0"/>
                <w:numId w:val="2"/>
              </w:numPr>
              <w:spacing w:after="0" w:line="240" w:lineRule="auto"/>
              <w:rPr>
                <w:b/>
                <w:color w:val="000000" w:themeColor="text1"/>
                <w:lang w:val="en-US"/>
              </w:rPr>
            </w:pPr>
            <w:r w:rsidRPr="00721DD3">
              <w:rPr>
                <w:b/>
                <w:color w:val="000000" w:themeColor="text1"/>
                <w:lang w:val="en-US"/>
              </w:rPr>
              <w:t xml:space="preserve">Criteriul privind activitatile extracurriculare si implicarea in proiecte  </w:t>
            </w:r>
          </w:p>
        </w:tc>
        <w:tc>
          <w:tcPr>
            <w:tcW w:w="3525" w:type="dxa"/>
            <w:gridSpan w:val="3"/>
            <w:shd w:val="clear" w:color="auto" w:fill="D9E2F3" w:themeFill="accent1" w:themeFillTint="33"/>
            <w:vAlign w:val="center"/>
          </w:tcPr>
          <w:p w14:paraId="03744A42" w14:textId="5B02E2B7" w:rsidR="00816894" w:rsidRPr="00721DD3" w:rsidRDefault="00001EA2" w:rsidP="00816894">
            <w:pPr>
              <w:spacing w:after="0" w:line="240" w:lineRule="auto"/>
              <w:rPr>
                <w:b/>
                <w:color w:val="000000" w:themeColor="text1"/>
                <w:lang w:val="en-US"/>
              </w:rPr>
            </w:pPr>
            <w:r w:rsidRPr="00721DD3">
              <w:rPr>
                <w:b/>
                <w:color w:val="000000" w:themeColor="text1"/>
                <w:lang w:val="en-US"/>
              </w:rPr>
              <w:t>17,5</w:t>
            </w:r>
            <w:r w:rsidR="00816894" w:rsidRPr="00721DD3">
              <w:rPr>
                <w:b/>
                <w:color w:val="000000" w:themeColor="text1"/>
                <w:lang w:val="en-US"/>
              </w:rPr>
              <w:t xml:space="preserve"> PUNCTE</w:t>
            </w:r>
          </w:p>
        </w:tc>
      </w:tr>
      <w:tr w:rsidR="00721DD3" w:rsidRPr="00721DD3" w14:paraId="3D3538AB" w14:textId="77777777" w:rsidTr="007126FE">
        <w:tc>
          <w:tcPr>
            <w:tcW w:w="11643" w:type="dxa"/>
          </w:tcPr>
          <w:p w14:paraId="13374E1E" w14:textId="38253BFB" w:rsidR="00816894" w:rsidRPr="00721DD3" w:rsidRDefault="00816894" w:rsidP="00FA5485">
            <w:pPr>
              <w:pStyle w:val="ListParagraph"/>
              <w:numPr>
                <w:ilvl w:val="0"/>
                <w:numId w:val="14"/>
              </w:numPr>
              <w:spacing w:after="0" w:line="240" w:lineRule="auto"/>
              <w:jc w:val="both"/>
              <w:rPr>
                <w:b/>
                <w:bCs/>
                <w:color w:val="000000" w:themeColor="text1"/>
                <w:lang w:val="en-US"/>
              </w:rPr>
            </w:pPr>
            <w:r w:rsidRPr="00721DD3">
              <w:rPr>
                <w:b/>
                <w:bCs/>
                <w:color w:val="000000" w:themeColor="text1"/>
                <w:lang w:val="en-US"/>
              </w:rPr>
              <w:t xml:space="preserve">Proiecte europene, proiecte internationale </w:t>
            </w:r>
            <w:r w:rsidR="00492EF5" w:rsidRPr="00721DD3">
              <w:rPr>
                <w:b/>
                <w:bCs/>
                <w:color w:val="000000" w:themeColor="text1"/>
                <w:lang w:val="en-US"/>
              </w:rPr>
              <w:t xml:space="preserve">și naționale </w:t>
            </w:r>
            <w:r w:rsidRPr="00721DD3">
              <w:rPr>
                <w:b/>
                <w:bCs/>
                <w:color w:val="000000" w:themeColor="text1"/>
                <w:lang w:val="en-US"/>
              </w:rPr>
              <w:t>care au ca obiective performanta scolara, progresul scolar, dezvoltarea competentelor si abilitatilor prescolarilor si elevilor, educatia civica, educatia complementara, formarea personalitatii prescolarilor si elevilor, dezvoltarea capacitatii de adaptare la schimbare, dezvoltarea profesionala a cadrelor didactice</w:t>
            </w:r>
          </w:p>
          <w:p w14:paraId="4BBC976F" w14:textId="684CAE53" w:rsidR="00816894" w:rsidRPr="00721DD3" w:rsidRDefault="00816894" w:rsidP="00FA5485">
            <w:pPr>
              <w:pStyle w:val="ListParagraph"/>
              <w:numPr>
                <w:ilvl w:val="0"/>
                <w:numId w:val="14"/>
              </w:numPr>
              <w:spacing w:after="0" w:line="240" w:lineRule="auto"/>
              <w:rPr>
                <w:color w:val="000000" w:themeColor="text1"/>
                <w:lang w:val="en-US"/>
              </w:rPr>
            </w:pPr>
            <w:r w:rsidRPr="00721DD3">
              <w:rPr>
                <w:color w:val="000000" w:themeColor="text1"/>
                <w:lang w:val="en-US"/>
              </w:rPr>
              <w:t xml:space="preserve">Participarea la proiecte validate in calitate de membru al echipei de proiect – </w:t>
            </w:r>
            <w:r w:rsidR="008902EA" w:rsidRPr="00721DD3">
              <w:rPr>
                <w:color w:val="000000" w:themeColor="text1"/>
                <w:lang w:val="en-US"/>
              </w:rPr>
              <w:t>2 p/activitate (Maxim 10</w:t>
            </w:r>
            <w:r w:rsidRPr="00721DD3">
              <w:rPr>
                <w:color w:val="000000" w:themeColor="text1"/>
                <w:lang w:val="en-US"/>
              </w:rPr>
              <w:t xml:space="preserve"> puncte</w:t>
            </w:r>
            <w:r w:rsidR="008902EA" w:rsidRPr="00721DD3">
              <w:rPr>
                <w:color w:val="000000" w:themeColor="text1"/>
                <w:lang w:val="en-US"/>
              </w:rPr>
              <w:t>)</w:t>
            </w:r>
          </w:p>
          <w:p w14:paraId="1D0A628E" w14:textId="4DB9869B" w:rsidR="00816894" w:rsidRPr="00721DD3" w:rsidRDefault="00816894" w:rsidP="00FA5485">
            <w:pPr>
              <w:pStyle w:val="ListParagraph"/>
              <w:numPr>
                <w:ilvl w:val="0"/>
                <w:numId w:val="14"/>
              </w:numPr>
              <w:spacing w:after="0" w:line="240" w:lineRule="auto"/>
              <w:rPr>
                <w:color w:val="000000" w:themeColor="text1"/>
                <w:lang w:val="en-US"/>
              </w:rPr>
            </w:pPr>
            <w:r w:rsidRPr="00721DD3">
              <w:rPr>
                <w:color w:val="000000" w:themeColor="text1"/>
                <w:lang w:val="en-US"/>
              </w:rPr>
              <w:t xml:space="preserve">Participarea la proiecte validate in calitate de colaborator al echipei de proiect – </w:t>
            </w:r>
            <w:r w:rsidR="008902EA" w:rsidRPr="00721DD3">
              <w:rPr>
                <w:color w:val="000000" w:themeColor="text1"/>
                <w:lang w:val="en-US"/>
              </w:rPr>
              <w:t>1 p/activitate (Maxim 5 puncte)</w:t>
            </w:r>
          </w:p>
          <w:p w14:paraId="3273A446" w14:textId="20047488" w:rsidR="00816894" w:rsidRPr="00721DD3" w:rsidRDefault="00480789" w:rsidP="00480789">
            <w:pPr>
              <w:spacing w:after="0" w:line="240" w:lineRule="auto"/>
              <w:rPr>
                <w:i/>
                <w:color w:val="000000" w:themeColor="text1"/>
                <w:sz w:val="20"/>
                <w:szCs w:val="20"/>
                <w:lang w:val="en-US"/>
              </w:rPr>
            </w:pPr>
            <w:r w:rsidRPr="00721DD3">
              <w:rPr>
                <w:b/>
                <w:i/>
                <w:color w:val="000000" w:themeColor="text1"/>
                <w:sz w:val="20"/>
                <w:szCs w:val="20"/>
              </w:rPr>
              <w:t xml:space="preserve">Dovezi: </w:t>
            </w:r>
            <w:r w:rsidR="00816894" w:rsidRPr="00721DD3">
              <w:rPr>
                <w:i/>
                <w:color w:val="000000" w:themeColor="text1"/>
                <w:sz w:val="20"/>
                <w:szCs w:val="20"/>
                <w:lang w:val="en-US"/>
              </w:rPr>
              <w:t>copii xerox dupa contractele incheiate  din care sa rezulte numele candidatului</w:t>
            </w:r>
          </w:p>
        </w:tc>
        <w:tc>
          <w:tcPr>
            <w:tcW w:w="1701" w:type="dxa"/>
            <w:shd w:val="clear" w:color="auto" w:fill="auto"/>
            <w:vAlign w:val="center"/>
          </w:tcPr>
          <w:p w14:paraId="1971DE3C" w14:textId="0A173E35" w:rsidR="00816894" w:rsidRPr="00721DD3" w:rsidRDefault="00816894" w:rsidP="00001EA2">
            <w:pPr>
              <w:spacing w:after="0" w:line="240" w:lineRule="auto"/>
              <w:jc w:val="center"/>
              <w:rPr>
                <w:b/>
                <w:color w:val="000000" w:themeColor="text1"/>
                <w:lang w:val="en-US"/>
              </w:rPr>
            </w:pPr>
            <w:r w:rsidRPr="00721DD3">
              <w:rPr>
                <w:b/>
                <w:color w:val="000000" w:themeColor="text1"/>
                <w:lang w:val="en-US"/>
              </w:rPr>
              <w:t>1</w:t>
            </w:r>
            <w:r w:rsidR="00001EA2" w:rsidRPr="00721DD3">
              <w:rPr>
                <w:b/>
                <w:color w:val="000000" w:themeColor="text1"/>
                <w:lang w:val="en-US"/>
              </w:rPr>
              <w:t>0</w:t>
            </w:r>
            <w:r w:rsidRPr="00721DD3">
              <w:rPr>
                <w:b/>
                <w:color w:val="000000" w:themeColor="text1"/>
                <w:lang w:val="en-US"/>
              </w:rPr>
              <w:t xml:space="preserve"> puncte</w:t>
            </w:r>
          </w:p>
        </w:tc>
        <w:tc>
          <w:tcPr>
            <w:tcW w:w="993" w:type="dxa"/>
            <w:shd w:val="clear" w:color="auto" w:fill="auto"/>
          </w:tcPr>
          <w:p w14:paraId="40675E3E" w14:textId="77777777" w:rsidR="00816894" w:rsidRPr="00721DD3" w:rsidRDefault="00816894" w:rsidP="00651E53">
            <w:pPr>
              <w:spacing w:after="0" w:line="240" w:lineRule="auto"/>
              <w:rPr>
                <w:color w:val="000000" w:themeColor="text1"/>
                <w:lang w:val="en-US"/>
              </w:rPr>
            </w:pPr>
          </w:p>
        </w:tc>
        <w:tc>
          <w:tcPr>
            <w:tcW w:w="831" w:type="dxa"/>
            <w:shd w:val="clear" w:color="auto" w:fill="auto"/>
          </w:tcPr>
          <w:p w14:paraId="58973E13" w14:textId="77777777" w:rsidR="00816894" w:rsidRPr="00721DD3" w:rsidRDefault="00816894" w:rsidP="00651E53">
            <w:pPr>
              <w:spacing w:after="0" w:line="240" w:lineRule="auto"/>
              <w:rPr>
                <w:color w:val="000000" w:themeColor="text1"/>
                <w:lang w:val="en-US"/>
              </w:rPr>
            </w:pPr>
          </w:p>
        </w:tc>
      </w:tr>
      <w:tr w:rsidR="00721DD3" w:rsidRPr="00721DD3" w14:paraId="4BC132A5" w14:textId="77777777" w:rsidTr="007126FE">
        <w:tc>
          <w:tcPr>
            <w:tcW w:w="11643" w:type="dxa"/>
          </w:tcPr>
          <w:p w14:paraId="3DCBC2D3" w14:textId="286D31CB" w:rsidR="00816894" w:rsidRPr="00721DD3" w:rsidRDefault="00816894" w:rsidP="00820F83">
            <w:pPr>
              <w:pStyle w:val="ListParagraph"/>
              <w:numPr>
                <w:ilvl w:val="0"/>
                <w:numId w:val="6"/>
              </w:numPr>
              <w:spacing w:after="0" w:line="240" w:lineRule="auto"/>
              <w:jc w:val="both"/>
              <w:rPr>
                <w:b/>
                <w:bCs/>
                <w:color w:val="000000" w:themeColor="text1"/>
                <w:lang w:val="en-US"/>
              </w:rPr>
            </w:pPr>
            <w:r w:rsidRPr="00721DD3">
              <w:rPr>
                <w:b/>
                <w:bCs/>
                <w:color w:val="000000" w:themeColor="text1"/>
                <w:lang w:val="en-US"/>
              </w:rPr>
              <w:t xml:space="preserve">Proiecte elaborate si implementate materializate prin raportul de activitate si portofoliul personal, intocmirea documentatiei in cadrul proiectelor </w:t>
            </w:r>
            <w:r w:rsidR="00480789" w:rsidRPr="00721DD3">
              <w:rPr>
                <w:b/>
                <w:bCs/>
                <w:color w:val="000000" w:themeColor="text1"/>
                <w:lang w:val="en-US"/>
              </w:rPr>
              <w:t>initiate de</w:t>
            </w:r>
            <w:r w:rsidRPr="00721DD3">
              <w:rPr>
                <w:b/>
                <w:bCs/>
                <w:color w:val="000000" w:themeColor="text1"/>
                <w:lang w:val="en-US"/>
              </w:rPr>
              <w:t xml:space="preserve"> Consili</w:t>
            </w:r>
            <w:r w:rsidR="00480789" w:rsidRPr="00721DD3">
              <w:rPr>
                <w:b/>
                <w:bCs/>
                <w:color w:val="000000" w:themeColor="text1"/>
                <w:lang w:val="en-US"/>
              </w:rPr>
              <w:t>ile</w:t>
            </w:r>
            <w:r w:rsidRPr="00721DD3">
              <w:rPr>
                <w:b/>
                <w:bCs/>
                <w:color w:val="000000" w:themeColor="text1"/>
                <w:lang w:val="en-US"/>
              </w:rPr>
              <w:t xml:space="preserve"> locale / Consili</w:t>
            </w:r>
            <w:r w:rsidR="00480789" w:rsidRPr="00721DD3">
              <w:rPr>
                <w:b/>
                <w:bCs/>
                <w:color w:val="000000" w:themeColor="text1"/>
                <w:lang w:val="en-US"/>
              </w:rPr>
              <w:t>ile</w:t>
            </w:r>
            <w:r w:rsidRPr="00721DD3">
              <w:rPr>
                <w:b/>
                <w:bCs/>
                <w:color w:val="000000" w:themeColor="text1"/>
                <w:lang w:val="en-US"/>
              </w:rPr>
              <w:t xml:space="preserve"> judete</w:t>
            </w:r>
            <w:r w:rsidR="00480789" w:rsidRPr="00721DD3">
              <w:rPr>
                <w:b/>
                <w:bCs/>
                <w:color w:val="000000" w:themeColor="text1"/>
                <w:lang w:val="en-US"/>
              </w:rPr>
              <w:t>ne</w:t>
            </w:r>
            <w:r w:rsidR="008902EA" w:rsidRPr="00721DD3">
              <w:rPr>
                <w:b/>
                <w:bCs/>
                <w:color w:val="000000" w:themeColor="text1"/>
                <w:lang w:val="en-US"/>
              </w:rPr>
              <w:t xml:space="preserve"> -</w:t>
            </w:r>
            <w:r w:rsidR="008902EA" w:rsidRPr="00721DD3">
              <w:rPr>
                <w:color w:val="000000" w:themeColor="text1"/>
                <w:lang w:val="en-US"/>
              </w:rPr>
              <w:t xml:space="preserve"> </w:t>
            </w:r>
            <w:r w:rsidR="00914806" w:rsidRPr="00721DD3">
              <w:rPr>
                <w:color w:val="000000" w:themeColor="text1"/>
                <w:lang w:val="en-US"/>
              </w:rPr>
              <w:t>1</w:t>
            </w:r>
            <w:r w:rsidR="008902EA" w:rsidRPr="00721DD3">
              <w:rPr>
                <w:color w:val="000000" w:themeColor="text1"/>
                <w:lang w:val="en-US"/>
              </w:rPr>
              <w:t>,5 puncte/proiect</w:t>
            </w:r>
          </w:p>
          <w:p w14:paraId="4CFDF62A" w14:textId="42EC837B" w:rsidR="004F1A0A" w:rsidRPr="00721DD3" w:rsidRDefault="00480789" w:rsidP="00480789">
            <w:pPr>
              <w:spacing w:after="0" w:line="240" w:lineRule="auto"/>
              <w:rPr>
                <w:i/>
                <w:color w:val="000000" w:themeColor="text1"/>
                <w:sz w:val="20"/>
                <w:szCs w:val="20"/>
                <w:lang w:val="en-US"/>
              </w:rPr>
            </w:pPr>
            <w:r w:rsidRPr="00721DD3">
              <w:rPr>
                <w:b/>
                <w:i/>
                <w:color w:val="000000" w:themeColor="text1"/>
                <w:sz w:val="20"/>
                <w:szCs w:val="20"/>
              </w:rPr>
              <w:t>Dovezi</w:t>
            </w:r>
            <w:r w:rsidR="00816894" w:rsidRPr="00721DD3">
              <w:rPr>
                <w:b/>
                <w:i/>
                <w:color w:val="000000" w:themeColor="text1"/>
                <w:sz w:val="20"/>
                <w:szCs w:val="20"/>
                <w:lang w:val="en-US"/>
              </w:rPr>
              <w:t xml:space="preserve">: </w:t>
            </w:r>
            <w:r w:rsidR="00926435" w:rsidRPr="00721DD3">
              <w:rPr>
                <w:i/>
                <w:color w:val="000000" w:themeColor="text1"/>
                <w:sz w:val="20"/>
                <w:szCs w:val="20"/>
                <w:lang w:val="en-US"/>
              </w:rPr>
              <w:t>adeverinţă director unitate şcolară</w:t>
            </w:r>
          </w:p>
        </w:tc>
        <w:tc>
          <w:tcPr>
            <w:tcW w:w="1701" w:type="dxa"/>
            <w:shd w:val="clear" w:color="auto" w:fill="auto"/>
            <w:vAlign w:val="center"/>
          </w:tcPr>
          <w:p w14:paraId="45D9771C" w14:textId="12FB91A9" w:rsidR="00816894" w:rsidRPr="00721DD3" w:rsidRDefault="00816894" w:rsidP="007126FE">
            <w:pPr>
              <w:pStyle w:val="ListParagraph"/>
              <w:numPr>
                <w:ilvl w:val="1"/>
                <w:numId w:val="22"/>
              </w:numPr>
              <w:spacing w:after="0" w:line="240" w:lineRule="auto"/>
              <w:jc w:val="center"/>
              <w:rPr>
                <w:b/>
                <w:color w:val="000000" w:themeColor="text1"/>
                <w:lang w:val="en-US"/>
              </w:rPr>
            </w:pPr>
            <w:r w:rsidRPr="00721DD3">
              <w:rPr>
                <w:b/>
                <w:color w:val="000000" w:themeColor="text1"/>
                <w:lang w:val="en-US"/>
              </w:rPr>
              <w:t>puncte</w:t>
            </w:r>
          </w:p>
        </w:tc>
        <w:tc>
          <w:tcPr>
            <w:tcW w:w="993" w:type="dxa"/>
            <w:shd w:val="clear" w:color="auto" w:fill="auto"/>
          </w:tcPr>
          <w:p w14:paraId="42BB3C72" w14:textId="77777777" w:rsidR="00816894" w:rsidRPr="00721DD3" w:rsidRDefault="00816894" w:rsidP="00651E53">
            <w:pPr>
              <w:spacing w:after="0" w:line="240" w:lineRule="auto"/>
              <w:rPr>
                <w:color w:val="000000" w:themeColor="text1"/>
                <w:lang w:val="en-US"/>
              </w:rPr>
            </w:pPr>
          </w:p>
        </w:tc>
        <w:tc>
          <w:tcPr>
            <w:tcW w:w="831" w:type="dxa"/>
            <w:shd w:val="clear" w:color="auto" w:fill="auto"/>
          </w:tcPr>
          <w:p w14:paraId="240AC200" w14:textId="77777777" w:rsidR="00816894" w:rsidRPr="00721DD3" w:rsidRDefault="00816894" w:rsidP="00651E53">
            <w:pPr>
              <w:spacing w:after="0" w:line="240" w:lineRule="auto"/>
              <w:rPr>
                <w:color w:val="000000" w:themeColor="text1"/>
                <w:lang w:val="en-US"/>
              </w:rPr>
            </w:pPr>
          </w:p>
        </w:tc>
      </w:tr>
      <w:tr w:rsidR="00721DD3" w:rsidRPr="00721DD3" w14:paraId="43178F5D" w14:textId="77777777" w:rsidTr="007126FE">
        <w:tc>
          <w:tcPr>
            <w:tcW w:w="11643" w:type="dxa"/>
            <w:shd w:val="clear" w:color="auto" w:fill="D9E2F3" w:themeFill="accent1" w:themeFillTint="33"/>
          </w:tcPr>
          <w:p w14:paraId="4DC0CA11" w14:textId="7EC252D4" w:rsidR="00EF0F1E" w:rsidRPr="00721DD3" w:rsidRDefault="00EF0F1E" w:rsidP="007126FE">
            <w:pPr>
              <w:pStyle w:val="ListParagraph"/>
              <w:numPr>
                <w:ilvl w:val="0"/>
                <w:numId w:val="2"/>
              </w:numPr>
              <w:spacing w:after="0" w:line="240" w:lineRule="auto"/>
              <w:rPr>
                <w:b/>
                <w:color w:val="000000" w:themeColor="text1"/>
                <w:lang w:val="en-US"/>
              </w:rPr>
            </w:pPr>
            <w:r w:rsidRPr="00721DD3">
              <w:rPr>
                <w:b/>
                <w:color w:val="000000" w:themeColor="text1"/>
                <w:lang w:val="en-US"/>
              </w:rPr>
              <w:t xml:space="preserve">Criteriul privind contributia la dezvoltarea institutionala  </w:t>
            </w:r>
          </w:p>
        </w:tc>
        <w:tc>
          <w:tcPr>
            <w:tcW w:w="1701" w:type="dxa"/>
            <w:shd w:val="clear" w:color="auto" w:fill="D9E2F3" w:themeFill="accent1" w:themeFillTint="33"/>
            <w:vAlign w:val="center"/>
          </w:tcPr>
          <w:p w14:paraId="7814DE1E" w14:textId="65D59364" w:rsidR="00EF0F1E" w:rsidRPr="00721DD3" w:rsidRDefault="00492EF5" w:rsidP="00EF0F1E">
            <w:pPr>
              <w:spacing w:after="0" w:line="240" w:lineRule="auto"/>
              <w:ind w:right="-67"/>
              <w:rPr>
                <w:b/>
                <w:color w:val="000000" w:themeColor="text1"/>
                <w:lang w:val="en-US"/>
              </w:rPr>
            </w:pPr>
            <w:r w:rsidRPr="00721DD3">
              <w:rPr>
                <w:b/>
                <w:color w:val="000000" w:themeColor="text1"/>
                <w:lang w:val="en-US"/>
              </w:rPr>
              <w:t>5</w:t>
            </w:r>
            <w:r w:rsidR="00EF0F1E" w:rsidRPr="00721DD3">
              <w:rPr>
                <w:b/>
                <w:color w:val="000000" w:themeColor="text1"/>
                <w:lang w:val="en-US"/>
              </w:rPr>
              <w:t xml:space="preserve"> PUNCTE</w:t>
            </w:r>
          </w:p>
        </w:tc>
        <w:tc>
          <w:tcPr>
            <w:tcW w:w="993" w:type="dxa"/>
            <w:shd w:val="clear" w:color="auto" w:fill="D9E2F3" w:themeFill="accent1" w:themeFillTint="33"/>
          </w:tcPr>
          <w:p w14:paraId="539A0CF9" w14:textId="77777777" w:rsidR="00EF0F1E" w:rsidRPr="00721DD3" w:rsidRDefault="00EF0F1E" w:rsidP="00651E53">
            <w:pPr>
              <w:spacing w:after="0" w:line="240" w:lineRule="auto"/>
              <w:rPr>
                <w:color w:val="000000" w:themeColor="text1"/>
                <w:lang w:val="en-US"/>
              </w:rPr>
            </w:pPr>
          </w:p>
        </w:tc>
        <w:tc>
          <w:tcPr>
            <w:tcW w:w="831" w:type="dxa"/>
            <w:shd w:val="clear" w:color="auto" w:fill="D9E2F3" w:themeFill="accent1" w:themeFillTint="33"/>
          </w:tcPr>
          <w:p w14:paraId="57F091D5" w14:textId="77777777" w:rsidR="00EF0F1E" w:rsidRPr="00721DD3" w:rsidRDefault="00EF0F1E" w:rsidP="00651E53">
            <w:pPr>
              <w:spacing w:after="0" w:line="240" w:lineRule="auto"/>
              <w:rPr>
                <w:color w:val="000000" w:themeColor="text1"/>
                <w:lang w:val="en-US"/>
              </w:rPr>
            </w:pPr>
          </w:p>
        </w:tc>
      </w:tr>
      <w:tr w:rsidR="00721DD3" w:rsidRPr="00721DD3" w14:paraId="4A234C34" w14:textId="77777777" w:rsidTr="007126FE">
        <w:tc>
          <w:tcPr>
            <w:tcW w:w="11643" w:type="dxa"/>
          </w:tcPr>
          <w:p w14:paraId="79E3CDB4" w14:textId="58780905" w:rsidR="00EF0F1E" w:rsidRPr="00721DD3" w:rsidRDefault="00EF0F1E" w:rsidP="00820F83">
            <w:pPr>
              <w:pStyle w:val="ListParagraph"/>
              <w:numPr>
                <w:ilvl w:val="0"/>
                <w:numId w:val="7"/>
              </w:numPr>
              <w:spacing w:after="0" w:line="240" w:lineRule="auto"/>
              <w:jc w:val="both"/>
              <w:rPr>
                <w:b/>
                <w:bCs/>
                <w:color w:val="000000" w:themeColor="text1"/>
                <w:lang w:val="en-US"/>
              </w:rPr>
            </w:pPr>
            <w:r w:rsidRPr="00721DD3">
              <w:rPr>
                <w:b/>
                <w:bCs/>
                <w:color w:val="000000" w:themeColor="text1"/>
                <w:lang w:val="en-US"/>
              </w:rPr>
              <w:t>Participare la realizarea unor activitati pentru atragerea de finantari extrabugetare pentru unitate, programe, proiecte, centre de documentare si informare, laboratoare etc., avand ca efect cresterea calitatii institutiei si a procesului de predare – invatare – evaluare, a bazei didactico – materiale;</w:t>
            </w:r>
            <w:r w:rsidR="00914806" w:rsidRPr="00721DD3">
              <w:rPr>
                <w:b/>
                <w:bCs/>
                <w:color w:val="000000" w:themeColor="text1"/>
                <w:lang w:val="en-US"/>
              </w:rPr>
              <w:t xml:space="preserve"> </w:t>
            </w:r>
            <w:r w:rsidR="00914806" w:rsidRPr="00721DD3">
              <w:rPr>
                <w:color w:val="000000" w:themeColor="text1"/>
                <w:lang w:val="en-US"/>
              </w:rPr>
              <w:t>– 0,5 puncte/activitate</w:t>
            </w:r>
          </w:p>
          <w:p w14:paraId="33577A50" w14:textId="7891ED94" w:rsidR="00EF0F1E" w:rsidRPr="00721DD3" w:rsidRDefault="00480789" w:rsidP="00480789">
            <w:pPr>
              <w:spacing w:after="0" w:line="240" w:lineRule="auto"/>
              <w:rPr>
                <w:b/>
                <w:i/>
                <w:color w:val="000000" w:themeColor="text1"/>
                <w:sz w:val="20"/>
                <w:szCs w:val="20"/>
                <w:lang w:val="en-US"/>
              </w:rPr>
            </w:pPr>
            <w:r w:rsidRPr="00721DD3">
              <w:rPr>
                <w:b/>
                <w:i/>
                <w:color w:val="000000" w:themeColor="text1"/>
                <w:sz w:val="20"/>
                <w:szCs w:val="20"/>
              </w:rPr>
              <w:t>Dovezi</w:t>
            </w:r>
            <w:r w:rsidRPr="00721DD3">
              <w:rPr>
                <w:b/>
                <w:i/>
                <w:color w:val="000000" w:themeColor="text1"/>
                <w:sz w:val="20"/>
                <w:szCs w:val="20"/>
                <w:lang w:val="en-US"/>
              </w:rPr>
              <w:t xml:space="preserve">: </w:t>
            </w:r>
            <w:r w:rsidR="00EF0F1E" w:rsidRPr="00721DD3">
              <w:rPr>
                <w:i/>
                <w:color w:val="000000" w:themeColor="text1"/>
                <w:sz w:val="20"/>
                <w:szCs w:val="20"/>
                <w:lang w:val="en-US"/>
              </w:rPr>
              <w:t>adeverinte</w:t>
            </w:r>
          </w:p>
        </w:tc>
        <w:tc>
          <w:tcPr>
            <w:tcW w:w="1701" w:type="dxa"/>
            <w:shd w:val="clear" w:color="auto" w:fill="auto"/>
            <w:vAlign w:val="center"/>
          </w:tcPr>
          <w:p w14:paraId="3DFC15B8" w14:textId="68C622C7" w:rsidR="00EF0F1E" w:rsidRPr="00721DD3" w:rsidRDefault="00492EF5" w:rsidP="00717D1A">
            <w:pPr>
              <w:spacing w:after="0" w:line="240" w:lineRule="auto"/>
              <w:jc w:val="center"/>
              <w:rPr>
                <w:b/>
                <w:color w:val="000000" w:themeColor="text1"/>
                <w:lang w:val="en-US"/>
              </w:rPr>
            </w:pPr>
            <w:r w:rsidRPr="00721DD3">
              <w:rPr>
                <w:b/>
                <w:color w:val="000000" w:themeColor="text1"/>
                <w:lang w:val="en-US"/>
              </w:rPr>
              <w:t>3</w:t>
            </w:r>
            <w:r w:rsidR="00EF0F1E" w:rsidRPr="00721DD3">
              <w:rPr>
                <w:b/>
                <w:color w:val="000000" w:themeColor="text1"/>
                <w:lang w:val="en-US"/>
              </w:rPr>
              <w:t xml:space="preserve"> punct</w:t>
            </w:r>
            <w:r w:rsidR="00865172" w:rsidRPr="00721DD3">
              <w:rPr>
                <w:b/>
                <w:color w:val="000000" w:themeColor="text1"/>
                <w:lang w:val="en-US"/>
              </w:rPr>
              <w:t>e</w:t>
            </w:r>
          </w:p>
        </w:tc>
        <w:tc>
          <w:tcPr>
            <w:tcW w:w="993" w:type="dxa"/>
            <w:shd w:val="clear" w:color="auto" w:fill="auto"/>
          </w:tcPr>
          <w:p w14:paraId="0ADA18B3" w14:textId="77777777" w:rsidR="00EF0F1E" w:rsidRPr="00721DD3" w:rsidRDefault="00EF0F1E" w:rsidP="00651E53">
            <w:pPr>
              <w:spacing w:after="0" w:line="240" w:lineRule="auto"/>
              <w:rPr>
                <w:color w:val="000000" w:themeColor="text1"/>
                <w:lang w:val="en-US"/>
              </w:rPr>
            </w:pPr>
          </w:p>
        </w:tc>
        <w:tc>
          <w:tcPr>
            <w:tcW w:w="831" w:type="dxa"/>
            <w:shd w:val="clear" w:color="auto" w:fill="auto"/>
          </w:tcPr>
          <w:p w14:paraId="6BF2513C" w14:textId="77777777" w:rsidR="00EF0F1E" w:rsidRPr="00721DD3" w:rsidRDefault="00EF0F1E" w:rsidP="00651E53">
            <w:pPr>
              <w:spacing w:after="0" w:line="240" w:lineRule="auto"/>
              <w:rPr>
                <w:color w:val="000000" w:themeColor="text1"/>
                <w:lang w:val="en-US"/>
              </w:rPr>
            </w:pPr>
          </w:p>
        </w:tc>
      </w:tr>
      <w:tr w:rsidR="00721DD3" w:rsidRPr="00721DD3" w14:paraId="2B96F606" w14:textId="77777777" w:rsidTr="007126FE">
        <w:tc>
          <w:tcPr>
            <w:tcW w:w="11643" w:type="dxa"/>
          </w:tcPr>
          <w:p w14:paraId="1B2E65A8" w14:textId="5E9847F1" w:rsidR="00865172" w:rsidRPr="00721DD3" w:rsidRDefault="00865172" w:rsidP="00820F83">
            <w:pPr>
              <w:pStyle w:val="ListParagraph"/>
              <w:numPr>
                <w:ilvl w:val="0"/>
                <w:numId w:val="7"/>
              </w:numPr>
              <w:spacing w:after="0" w:line="240" w:lineRule="auto"/>
              <w:rPr>
                <w:b/>
                <w:bCs/>
                <w:color w:val="000000" w:themeColor="text1"/>
                <w:lang w:val="en-US"/>
              </w:rPr>
            </w:pPr>
            <w:r w:rsidRPr="00721DD3">
              <w:rPr>
                <w:b/>
                <w:bCs/>
                <w:color w:val="000000" w:themeColor="text1"/>
                <w:lang w:val="en-US"/>
              </w:rPr>
              <w:t>Contributii la buna comunicare si colaborare cu parintii si institutiile comunitatii locale</w:t>
            </w:r>
            <w:r w:rsidR="00914806" w:rsidRPr="00721DD3">
              <w:rPr>
                <w:b/>
                <w:bCs/>
                <w:color w:val="000000" w:themeColor="text1"/>
                <w:lang w:val="en-US"/>
              </w:rPr>
              <w:t xml:space="preserve"> </w:t>
            </w:r>
            <w:r w:rsidR="00914806" w:rsidRPr="00721DD3">
              <w:rPr>
                <w:color w:val="000000" w:themeColor="text1"/>
                <w:lang w:val="en-US"/>
              </w:rPr>
              <w:t>– 0,5 puncte/activitate</w:t>
            </w:r>
          </w:p>
          <w:p w14:paraId="5DFEA536" w14:textId="1BD0B67E" w:rsidR="00865172" w:rsidRPr="00721DD3" w:rsidRDefault="00480789" w:rsidP="00480789">
            <w:pPr>
              <w:spacing w:after="0" w:line="240" w:lineRule="auto"/>
              <w:rPr>
                <w:i/>
                <w:color w:val="000000" w:themeColor="text1"/>
                <w:sz w:val="20"/>
                <w:szCs w:val="20"/>
                <w:lang w:val="en-US"/>
              </w:rPr>
            </w:pPr>
            <w:r w:rsidRPr="00721DD3">
              <w:rPr>
                <w:b/>
                <w:i/>
                <w:color w:val="000000" w:themeColor="text1"/>
                <w:sz w:val="20"/>
                <w:szCs w:val="20"/>
              </w:rPr>
              <w:t>Dovezi</w:t>
            </w:r>
            <w:r w:rsidRPr="00721DD3">
              <w:rPr>
                <w:b/>
                <w:i/>
                <w:color w:val="000000" w:themeColor="text1"/>
                <w:sz w:val="20"/>
                <w:szCs w:val="20"/>
                <w:lang w:val="en-US"/>
              </w:rPr>
              <w:t xml:space="preserve">: </w:t>
            </w:r>
            <w:r w:rsidR="00865172" w:rsidRPr="00721DD3">
              <w:rPr>
                <w:i/>
                <w:color w:val="000000" w:themeColor="text1"/>
                <w:sz w:val="20"/>
                <w:szCs w:val="20"/>
                <w:lang w:val="en-US"/>
              </w:rPr>
              <w:t xml:space="preserve"> adeverinte</w:t>
            </w:r>
          </w:p>
        </w:tc>
        <w:tc>
          <w:tcPr>
            <w:tcW w:w="1701" w:type="dxa"/>
            <w:shd w:val="clear" w:color="auto" w:fill="auto"/>
            <w:vAlign w:val="center"/>
          </w:tcPr>
          <w:p w14:paraId="0D150364" w14:textId="04280EC9" w:rsidR="00865172" w:rsidRPr="00721DD3" w:rsidRDefault="00492EF5" w:rsidP="00717D1A">
            <w:pPr>
              <w:spacing w:after="0" w:line="240" w:lineRule="auto"/>
              <w:jc w:val="center"/>
              <w:rPr>
                <w:b/>
                <w:color w:val="000000" w:themeColor="text1"/>
                <w:lang w:val="en-US"/>
              </w:rPr>
            </w:pPr>
            <w:r w:rsidRPr="00721DD3">
              <w:rPr>
                <w:b/>
                <w:color w:val="000000" w:themeColor="text1"/>
                <w:lang w:val="en-US"/>
              </w:rPr>
              <w:t>2</w:t>
            </w:r>
            <w:r w:rsidR="00865172" w:rsidRPr="00721DD3">
              <w:rPr>
                <w:b/>
                <w:color w:val="000000" w:themeColor="text1"/>
                <w:lang w:val="en-US"/>
              </w:rPr>
              <w:t xml:space="preserve"> puncte</w:t>
            </w:r>
          </w:p>
        </w:tc>
        <w:tc>
          <w:tcPr>
            <w:tcW w:w="993" w:type="dxa"/>
            <w:shd w:val="clear" w:color="auto" w:fill="auto"/>
          </w:tcPr>
          <w:p w14:paraId="7A2FCB5F" w14:textId="77777777" w:rsidR="00865172" w:rsidRPr="00721DD3" w:rsidRDefault="00865172" w:rsidP="00651E53">
            <w:pPr>
              <w:spacing w:after="0" w:line="240" w:lineRule="auto"/>
              <w:rPr>
                <w:color w:val="000000" w:themeColor="text1"/>
                <w:lang w:val="en-US"/>
              </w:rPr>
            </w:pPr>
          </w:p>
        </w:tc>
        <w:tc>
          <w:tcPr>
            <w:tcW w:w="831" w:type="dxa"/>
            <w:shd w:val="clear" w:color="auto" w:fill="auto"/>
          </w:tcPr>
          <w:p w14:paraId="1699F69F" w14:textId="77777777" w:rsidR="00865172" w:rsidRPr="00721DD3" w:rsidRDefault="00865172" w:rsidP="00651E53">
            <w:pPr>
              <w:spacing w:after="0" w:line="240" w:lineRule="auto"/>
              <w:rPr>
                <w:color w:val="000000" w:themeColor="text1"/>
                <w:lang w:val="en-US"/>
              </w:rPr>
            </w:pPr>
          </w:p>
        </w:tc>
      </w:tr>
    </w:tbl>
    <w:p w14:paraId="09A5FE33" w14:textId="3AB0627D" w:rsidR="00874812" w:rsidRPr="00721DD3" w:rsidRDefault="00874812" w:rsidP="001C1131">
      <w:pPr>
        <w:spacing w:after="0" w:line="240" w:lineRule="auto"/>
        <w:ind w:left="2160" w:firstLine="720"/>
        <w:rPr>
          <w:rFonts w:ascii="Times New Roman" w:hAnsi="Times New Roman"/>
          <w:color w:val="000000" w:themeColor="text1"/>
          <w:sz w:val="8"/>
          <w:szCs w:val="8"/>
        </w:rPr>
      </w:pPr>
    </w:p>
    <w:p w14:paraId="1BBF2968" w14:textId="0FA44603" w:rsidR="00480789" w:rsidRPr="00721DD3" w:rsidRDefault="00480789" w:rsidP="001C1131">
      <w:pPr>
        <w:spacing w:after="0" w:line="240" w:lineRule="auto"/>
        <w:ind w:left="2160" w:firstLine="720"/>
        <w:rPr>
          <w:rFonts w:ascii="Times New Roman" w:hAnsi="Times New Roman"/>
          <w:color w:val="000000" w:themeColor="text1"/>
          <w:sz w:val="8"/>
          <w:szCs w:val="8"/>
        </w:rPr>
      </w:pPr>
    </w:p>
    <w:p w14:paraId="2C1EA2A7" w14:textId="77777777" w:rsidR="00480789" w:rsidRPr="00721DD3" w:rsidRDefault="00480789" w:rsidP="001C1131">
      <w:pPr>
        <w:spacing w:after="0" w:line="240" w:lineRule="auto"/>
        <w:ind w:left="2160" w:firstLine="720"/>
        <w:rPr>
          <w:rFonts w:ascii="Times New Roman" w:hAnsi="Times New Roman"/>
          <w:color w:val="000000" w:themeColor="text1"/>
          <w:sz w:val="8"/>
          <w:szCs w:val="8"/>
        </w:rPr>
      </w:pP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159"/>
        <w:gridCol w:w="2159"/>
        <w:gridCol w:w="2159"/>
        <w:gridCol w:w="2159"/>
      </w:tblGrid>
      <w:tr w:rsidR="00721DD3" w:rsidRPr="00721DD3" w14:paraId="66AA4347" w14:textId="77777777" w:rsidTr="00874812">
        <w:trPr>
          <w:trHeight w:val="336"/>
        </w:trPr>
        <w:tc>
          <w:tcPr>
            <w:tcW w:w="2159" w:type="dxa"/>
            <w:tcBorders>
              <w:top w:val="single" w:sz="4" w:space="0" w:color="000000"/>
              <w:left w:val="single" w:sz="4" w:space="0" w:color="000000"/>
              <w:bottom w:val="single" w:sz="4" w:space="0" w:color="000000"/>
              <w:right w:val="single" w:sz="4" w:space="0" w:color="000000"/>
            </w:tcBorders>
            <w:vAlign w:val="center"/>
            <w:hideMark/>
          </w:tcPr>
          <w:p w14:paraId="4015A26D" w14:textId="77777777" w:rsidR="001C1131" w:rsidRPr="00721DD3" w:rsidRDefault="001C1131" w:rsidP="00874812">
            <w:pPr>
              <w:suppressAutoHyphens/>
              <w:spacing w:after="0" w:line="240" w:lineRule="auto"/>
              <w:jc w:val="center"/>
              <w:rPr>
                <w:rFonts w:asciiTheme="minorHAnsi" w:hAnsiTheme="minorHAnsi" w:cstheme="minorHAnsi"/>
                <w:b/>
                <w:color w:val="000000" w:themeColor="text1"/>
              </w:rPr>
            </w:pPr>
            <w:r w:rsidRPr="00721DD3">
              <w:rPr>
                <w:rFonts w:asciiTheme="minorHAnsi" w:hAnsiTheme="minorHAnsi" w:cstheme="minorHAnsi"/>
                <w:b/>
                <w:color w:val="000000" w:themeColor="text1"/>
              </w:rPr>
              <w:t>CRITERIUL 1</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904F668" w14:textId="77777777" w:rsidR="001C1131" w:rsidRPr="00721DD3" w:rsidRDefault="001C1131" w:rsidP="00874812">
            <w:pPr>
              <w:suppressAutoHyphens/>
              <w:spacing w:after="0" w:line="240" w:lineRule="auto"/>
              <w:jc w:val="center"/>
              <w:rPr>
                <w:rFonts w:asciiTheme="minorHAnsi" w:hAnsiTheme="minorHAnsi" w:cstheme="minorHAnsi"/>
                <w:b/>
                <w:color w:val="000000" w:themeColor="text1"/>
              </w:rPr>
            </w:pPr>
            <w:r w:rsidRPr="00721DD3">
              <w:rPr>
                <w:rFonts w:asciiTheme="minorHAnsi" w:hAnsiTheme="minorHAnsi" w:cstheme="minorHAnsi"/>
                <w:b/>
                <w:color w:val="000000" w:themeColor="text1"/>
              </w:rPr>
              <w:t>CRITERIUL 2</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E6DC035" w14:textId="77777777" w:rsidR="001C1131" w:rsidRPr="00721DD3" w:rsidRDefault="001C1131" w:rsidP="00874812">
            <w:pPr>
              <w:suppressAutoHyphens/>
              <w:spacing w:after="0" w:line="240" w:lineRule="auto"/>
              <w:jc w:val="center"/>
              <w:rPr>
                <w:rFonts w:asciiTheme="minorHAnsi" w:hAnsiTheme="minorHAnsi" w:cstheme="minorHAnsi"/>
                <w:b/>
                <w:color w:val="000000" w:themeColor="text1"/>
              </w:rPr>
            </w:pPr>
            <w:r w:rsidRPr="00721DD3">
              <w:rPr>
                <w:rFonts w:asciiTheme="minorHAnsi" w:hAnsiTheme="minorHAnsi" w:cstheme="minorHAnsi"/>
                <w:b/>
                <w:color w:val="000000" w:themeColor="text1"/>
              </w:rPr>
              <w:t>CRITERIUL 3</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03739596" w14:textId="77777777" w:rsidR="001C1131" w:rsidRPr="00721DD3" w:rsidRDefault="001C1131" w:rsidP="00874812">
            <w:pPr>
              <w:suppressAutoHyphens/>
              <w:spacing w:after="0" w:line="240" w:lineRule="auto"/>
              <w:jc w:val="center"/>
              <w:rPr>
                <w:rFonts w:asciiTheme="minorHAnsi" w:hAnsiTheme="minorHAnsi" w:cstheme="minorHAnsi"/>
                <w:b/>
                <w:color w:val="000000" w:themeColor="text1"/>
              </w:rPr>
            </w:pPr>
            <w:r w:rsidRPr="00721DD3">
              <w:rPr>
                <w:rFonts w:asciiTheme="minorHAnsi" w:hAnsiTheme="minorHAnsi" w:cstheme="minorHAnsi"/>
                <w:b/>
                <w:color w:val="000000" w:themeColor="text1"/>
              </w:rPr>
              <w:t>CRITERIUL 4</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043E575D" w14:textId="77777777" w:rsidR="001C1131" w:rsidRPr="00721DD3" w:rsidRDefault="001C1131" w:rsidP="00874812">
            <w:pPr>
              <w:suppressAutoHyphens/>
              <w:spacing w:after="0" w:line="240" w:lineRule="auto"/>
              <w:jc w:val="center"/>
              <w:rPr>
                <w:rFonts w:asciiTheme="minorHAnsi" w:hAnsiTheme="minorHAnsi" w:cstheme="minorHAnsi"/>
                <w:b/>
                <w:color w:val="000000" w:themeColor="text1"/>
              </w:rPr>
            </w:pPr>
            <w:r w:rsidRPr="00721DD3">
              <w:rPr>
                <w:rFonts w:asciiTheme="minorHAnsi" w:hAnsiTheme="minorHAnsi" w:cstheme="minorHAnsi"/>
                <w:b/>
                <w:color w:val="000000" w:themeColor="text1"/>
              </w:rPr>
              <w:t>TOTAL</w:t>
            </w:r>
          </w:p>
        </w:tc>
      </w:tr>
      <w:tr w:rsidR="001C1131" w:rsidRPr="00721DD3" w14:paraId="7846D722" w14:textId="77777777" w:rsidTr="00A64D87">
        <w:trPr>
          <w:trHeight w:val="269"/>
        </w:trPr>
        <w:tc>
          <w:tcPr>
            <w:tcW w:w="2159" w:type="dxa"/>
            <w:tcBorders>
              <w:top w:val="single" w:sz="4" w:space="0" w:color="000000"/>
              <w:left w:val="single" w:sz="4" w:space="0" w:color="000000"/>
              <w:bottom w:val="single" w:sz="4" w:space="0" w:color="000000"/>
              <w:right w:val="single" w:sz="4" w:space="0" w:color="000000"/>
            </w:tcBorders>
          </w:tcPr>
          <w:p w14:paraId="1FEA5E9A" w14:textId="77777777" w:rsidR="001C1131" w:rsidRPr="00721DD3" w:rsidRDefault="001C1131">
            <w:pPr>
              <w:suppressAutoHyphens/>
              <w:spacing w:after="0" w:line="240" w:lineRule="auto"/>
              <w:rPr>
                <w:rFonts w:asciiTheme="minorHAnsi" w:hAnsiTheme="minorHAnsi" w:cstheme="minorHAnsi"/>
                <w:color w:val="000000" w:themeColor="text1"/>
              </w:rPr>
            </w:pPr>
          </w:p>
          <w:p w14:paraId="2CE3F959" w14:textId="77777777" w:rsidR="00A10508" w:rsidRPr="00721DD3" w:rsidRDefault="00A10508">
            <w:pPr>
              <w:suppressAutoHyphens/>
              <w:spacing w:after="0" w:line="240" w:lineRule="auto"/>
              <w:rPr>
                <w:rFonts w:asciiTheme="minorHAnsi" w:hAnsiTheme="minorHAnsi" w:cstheme="minorHAnsi"/>
                <w:color w:val="000000" w:themeColor="text1"/>
              </w:rPr>
            </w:pPr>
          </w:p>
        </w:tc>
        <w:tc>
          <w:tcPr>
            <w:tcW w:w="2159" w:type="dxa"/>
            <w:tcBorders>
              <w:top w:val="single" w:sz="4" w:space="0" w:color="000000"/>
              <w:left w:val="single" w:sz="4" w:space="0" w:color="000000"/>
              <w:bottom w:val="single" w:sz="4" w:space="0" w:color="000000"/>
              <w:right w:val="single" w:sz="4" w:space="0" w:color="000000"/>
            </w:tcBorders>
          </w:tcPr>
          <w:p w14:paraId="40E19D27" w14:textId="77777777" w:rsidR="001C1131" w:rsidRPr="00721DD3" w:rsidRDefault="001C1131">
            <w:pPr>
              <w:suppressAutoHyphens/>
              <w:spacing w:after="0" w:line="240" w:lineRule="auto"/>
              <w:rPr>
                <w:rFonts w:asciiTheme="minorHAnsi" w:hAnsiTheme="minorHAnsi" w:cstheme="minorHAnsi"/>
                <w:color w:val="000000" w:themeColor="text1"/>
              </w:rPr>
            </w:pPr>
          </w:p>
        </w:tc>
        <w:tc>
          <w:tcPr>
            <w:tcW w:w="2159" w:type="dxa"/>
            <w:tcBorders>
              <w:top w:val="single" w:sz="4" w:space="0" w:color="000000"/>
              <w:left w:val="single" w:sz="4" w:space="0" w:color="000000"/>
              <w:bottom w:val="single" w:sz="4" w:space="0" w:color="000000"/>
              <w:right w:val="single" w:sz="4" w:space="0" w:color="000000"/>
            </w:tcBorders>
          </w:tcPr>
          <w:p w14:paraId="2A56C87F" w14:textId="77777777" w:rsidR="001C1131" w:rsidRPr="00721DD3" w:rsidRDefault="001C1131">
            <w:pPr>
              <w:suppressAutoHyphens/>
              <w:spacing w:after="0" w:line="240" w:lineRule="auto"/>
              <w:rPr>
                <w:rFonts w:asciiTheme="minorHAnsi" w:hAnsiTheme="minorHAnsi" w:cstheme="minorHAnsi"/>
                <w:color w:val="000000" w:themeColor="text1"/>
              </w:rPr>
            </w:pPr>
          </w:p>
        </w:tc>
        <w:tc>
          <w:tcPr>
            <w:tcW w:w="2159" w:type="dxa"/>
            <w:tcBorders>
              <w:top w:val="single" w:sz="4" w:space="0" w:color="000000"/>
              <w:left w:val="single" w:sz="4" w:space="0" w:color="000000"/>
              <w:bottom w:val="single" w:sz="4" w:space="0" w:color="000000"/>
              <w:right w:val="single" w:sz="4" w:space="0" w:color="000000"/>
            </w:tcBorders>
          </w:tcPr>
          <w:p w14:paraId="5E56761E" w14:textId="77777777" w:rsidR="001C1131" w:rsidRPr="00721DD3" w:rsidRDefault="001C1131">
            <w:pPr>
              <w:suppressAutoHyphens/>
              <w:spacing w:after="0" w:line="240" w:lineRule="auto"/>
              <w:rPr>
                <w:rFonts w:asciiTheme="minorHAnsi" w:hAnsiTheme="minorHAnsi" w:cstheme="minorHAnsi"/>
                <w:color w:val="000000" w:themeColor="text1"/>
              </w:rPr>
            </w:pPr>
          </w:p>
        </w:tc>
        <w:tc>
          <w:tcPr>
            <w:tcW w:w="2159" w:type="dxa"/>
            <w:tcBorders>
              <w:top w:val="single" w:sz="4" w:space="0" w:color="000000"/>
              <w:left w:val="single" w:sz="4" w:space="0" w:color="000000"/>
              <w:bottom w:val="single" w:sz="4" w:space="0" w:color="000000"/>
              <w:right w:val="single" w:sz="4" w:space="0" w:color="000000"/>
            </w:tcBorders>
          </w:tcPr>
          <w:p w14:paraId="35FE4FC4" w14:textId="77777777" w:rsidR="001C1131" w:rsidRPr="00721DD3" w:rsidRDefault="001C1131">
            <w:pPr>
              <w:suppressAutoHyphens/>
              <w:spacing w:after="0" w:line="240" w:lineRule="auto"/>
              <w:rPr>
                <w:rFonts w:asciiTheme="minorHAnsi" w:hAnsiTheme="minorHAnsi" w:cstheme="minorHAnsi"/>
                <w:color w:val="000000" w:themeColor="text1"/>
              </w:rPr>
            </w:pPr>
          </w:p>
        </w:tc>
      </w:tr>
    </w:tbl>
    <w:p w14:paraId="50B837C0" w14:textId="77777777" w:rsidR="001C1131" w:rsidRPr="00721DD3" w:rsidRDefault="001C1131" w:rsidP="001C1131">
      <w:pPr>
        <w:spacing w:after="0" w:line="240" w:lineRule="auto"/>
        <w:rPr>
          <w:rFonts w:asciiTheme="minorHAnsi" w:hAnsiTheme="minorHAnsi" w:cstheme="minorHAnsi"/>
          <w:color w:val="000000" w:themeColor="text1"/>
        </w:rPr>
      </w:pPr>
    </w:p>
    <w:p w14:paraId="3DE4DA3D" w14:textId="77777777" w:rsidR="00024852" w:rsidRDefault="00024852" w:rsidP="007E55C5">
      <w:pPr>
        <w:autoSpaceDE w:val="0"/>
        <w:autoSpaceDN w:val="0"/>
        <w:adjustRightInd w:val="0"/>
        <w:spacing w:after="0"/>
        <w:rPr>
          <w:b/>
          <w:bCs/>
          <w:color w:val="000000" w:themeColor="text1"/>
        </w:rPr>
      </w:pPr>
    </w:p>
    <w:p w14:paraId="67CFB3A5" w14:textId="77777777" w:rsidR="00024852" w:rsidRDefault="00024852" w:rsidP="007E55C5">
      <w:pPr>
        <w:autoSpaceDE w:val="0"/>
        <w:autoSpaceDN w:val="0"/>
        <w:adjustRightInd w:val="0"/>
        <w:spacing w:after="0"/>
        <w:rPr>
          <w:b/>
          <w:bCs/>
          <w:color w:val="000000" w:themeColor="text1"/>
        </w:rPr>
      </w:pPr>
    </w:p>
    <w:p w14:paraId="77279F6A" w14:textId="77777777" w:rsidR="00024852" w:rsidRDefault="00024852" w:rsidP="007E55C5">
      <w:pPr>
        <w:autoSpaceDE w:val="0"/>
        <w:autoSpaceDN w:val="0"/>
        <w:adjustRightInd w:val="0"/>
        <w:spacing w:after="0"/>
        <w:rPr>
          <w:b/>
          <w:bCs/>
          <w:color w:val="000000" w:themeColor="text1"/>
        </w:rPr>
      </w:pPr>
    </w:p>
    <w:p w14:paraId="3CBBAB9F" w14:textId="262BBE13" w:rsidR="007E55C5" w:rsidRPr="00721DD3" w:rsidRDefault="007E55C5" w:rsidP="007E55C5">
      <w:pPr>
        <w:autoSpaceDE w:val="0"/>
        <w:autoSpaceDN w:val="0"/>
        <w:adjustRightInd w:val="0"/>
        <w:spacing w:after="0"/>
        <w:rPr>
          <w:b/>
          <w:bCs/>
          <w:color w:val="000000" w:themeColor="text1"/>
        </w:rPr>
      </w:pPr>
      <w:r w:rsidRPr="00721DD3">
        <w:rPr>
          <w:b/>
          <w:bCs/>
          <w:color w:val="000000" w:themeColor="text1"/>
        </w:rPr>
        <w:t xml:space="preserve">EVALUATORI: </w:t>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r>
      <w:r w:rsidRPr="00721DD3">
        <w:rPr>
          <w:b/>
          <w:bCs/>
          <w:color w:val="000000" w:themeColor="text1"/>
        </w:rPr>
        <w:tab/>
        <w:t>REPREZENTANŢI SINDICALI:</w:t>
      </w:r>
    </w:p>
    <w:p w14:paraId="06B3D43F" w14:textId="04180A19" w:rsidR="007E55C5" w:rsidRPr="00721DD3" w:rsidRDefault="007E55C5" w:rsidP="007E55C5">
      <w:pPr>
        <w:autoSpaceDE w:val="0"/>
        <w:autoSpaceDN w:val="0"/>
        <w:adjustRightInd w:val="0"/>
        <w:spacing w:after="0"/>
        <w:rPr>
          <w:color w:val="000000" w:themeColor="text1"/>
        </w:rPr>
      </w:pPr>
      <w:r w:rsidRPr="00721DD3">
        <w:rPr>
          <w:color w:val="000000" w:themeColor="text1"/>
        </w:rPr>
        <w:t xml:space="preserve">_____________________________________ </w:t>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t>FSE Spiru Haret:____________________________________________</w:t>
      </w:r>
    </w:p>
    <w:p w14:paraId="3BE2346D" w14:textId="4E9CB45C" w:rsidR="007E55C5" w:rsidRPr="00721DD3" w:rsidRDefault="007E55C5" w:rsidP="007E55C5">
      <w:pPr>
        <w:autoSpaceDE w:val="0"/>
        <w:autoSpaceDN w:val="0"/>
        <w:adjustRightInd w:val="0"/>
        <w:spacing w:after="0"/>
        <w:rPr>
          <w:color w:val="000000" w:themeColor="text1"/>
        </w:rPr>
      </w:pPr>
      <w:r w:rsidRPr="00721DD3">
        <w:rPr>
          <w:color w:val="000000" w:themeColor="text1"/>
        </w:rPr>
        <w:t>_____________________________________</w:t>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t xml:space="preserve"> ____________________________________________</w:t>
      </w:r>
    </w:p>
    <w:p w14:paraId="700214A2" w14:textId="1FAF5252" w:rsidR="007E55C5" w:rsidRPr="00721DD3" w:rsidRDefault="007E55C5" w:rsidP="007E55C5">
      <w:pPr>
        <w:autoSpaceDE w:val="0"/>
        <w:autoSpaceDN w:val="0"/>
        <w:adjustRightInd w:val="0"/>
        <w:spacing w:after="0"/>
        <w:rPr>
          <w:color w:val="000000" w:themeColor="text1"/>
        </w:rPr>
      </w:pPr>
      <w:r w:rsidRPr="00721DD3">
        <w:rPr>
          <w:color w:val="000000" w:themeColor="text1"/>
        </w:rPr>
        <w:t xml:space="preserve">_____________________________________ </w:t>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t>FSLI: _____________________________________________________</w:t>
      </w:r>
    </w:p>
    <w:p w14:paraId="1ADE7F4B" w14:textId="2B8A9818" w:rsidR="007E55C5" w:rsidRPr="00721DD3" w:rsidRDefault="007E55C5" w:rsidP="007E55C5">
      <w:pPr>
        <w:spacing w:after="0"/>
        <w:rPr>
          <w:color w:val="000000" w:themeColor="text1"/>
        </w:rPr>
      </w:pPr>
      <w:r w:rsidRPr="00721DD3">
        <w:rPr>
          <w:color w:val="000000" w:themeColor="text1"/>
        </w:rPr>
        <w:t>_____________________________________</w:t>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r>
      <w:r w:rsidRPr="00721DD3">
        <w:rPr>
          <w:color w:val="000000" w:themeColor="text1"/>
        </w:rPr>
        <w:tab/>
        <w:t xml:space="preserve">         _____________________________________________________</w:t>
      </w:r>
    </w:p>
    <w:p w14:paraId="26877EE6" w14:textId="77777777" w:rsidR="001C1131" w:rsidRPr="00721DD3" w:rsidRDefault="001C1131" w:rsidP="00A64D87">
      <w:pPr>
        <w:spacing w:after="0"/>
        <w:ind w:left="360"/>
        <w:rPr>
          <w:rFonts w:asciiTheme="minorHAnsi" w:hAnsiTheme="minorHAnsi" w:cstheme="minorHAnsi"/>
          <w:color w:val="000000" w:themeColor="text1"/>
          <w:lang w:val="en-US"/>
        </w:rPr>
      </w:pPr>
    </w:p>
    <w:p w14:paraId="7D65F405" w14:textId="77777777" w:rsidR="00480789" w:rsidRPr="00721DD3" w:rsidRDefault="00480789" w:rsidP="00480789">
      <w:pPr>
        <w:spacing w:after="0"/>
        <w:ind w:left="357"/>
        <w:rPr>
          <w:b/>
          <w:color w:val="000000" w:themeColor="text1"/>
          <w:lang w:val="en-US"/>
        </w:rPr>
      </w:pPr>
      <w:r w:rsidRPr="00721DD3">
        <w:rPr>
          <w:b/>
          <w:color w:val="000000" w:themeColor="text1"/>
          <w:lang w:val="en-US"/>
        </w:rPr>
        <w:t>PUNCTAJUL MINIM PENTRU OBTINEREA GRADATIEI DE MERIT ESTE DE 75 PUNCTE.</w:t>
      </w:r>
    </w:p>
    <w:p w14:paraId="3DCE7BCF" w14:textId="77777777" w:rsidR="00480789" w:rsidRPr="00721DD3" w:rsidRDefault="00480789" w:rsidP="00480789">
      <w:pPr>
        <w:spacing w:after="0"/>
        <w:ind w:left="357"/>
        <w:rPr>
          <w:b/>
          <w:bCs/>
          <w:color w:val="000000" w:themeColor="text1"/>
          <w:lang w:val="en-US"/>
        </w:rPr>
      </w:pPr>
      <w:r w:rsidRPr="00721DD3">
        <w:rPr>
          <w:b/>
          <w:bCs/>
          <w:color w:val="000000" w:themeColor="text1"/>
          <w:lang w:val="en-US"/>
        </w:rPr>
        <w:t>Precizări importante:</w:t>
      </w:r>
    </w:p>
    <w:p w14:paraId="3570807A"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lang w:val="en-US"/>
        </w:rPr>
        <w:t>Fiecare activitate inclusa in raportul de autoevaluare va fi sustinuta prin documente doveditoare.</w:t>
      </w:r>
    </w:p>
    <w:p w14:paraId="37FD9EB7"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lang w:val="en-US"/>
        </w:rPr>
        <w:t>Fiecare document se va puncta o singura data.</w:t>
      </w:r>
    </w:p>
    <w:p w14:paraId="17BE9685" w14:textId="2AB9D1F1"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Se iau in calcul numai activitatile desfasurate in perioada 01.09.201</w:t>
      </w:r>
      <w:r w:rsidR="005C1BD8" w:rsidRPr="00721DD3">
        <w:rPr>
          <w:color w:val="000000" w:themeColor="text1"/>
        </w:rPr>
        <w:t>9</w:t>
      </w:r>
      <w:r w:rsidRPr="00721DD3">
        <w:rPr>
          <w:color w:val="000000" w:themeColor="text1"/>
        </w:rPr>
        <w:t xml:space="preserve"> – 31.08.202</w:t>
      </w:r>
      <w:r w:rsidR="005C1BD8" w:rsidRPr="00721DD3">
        <w:rPr>
          <w:color w:val="000000" w:themeColor="text1"/>
        </w:rPr>
        <w:t>4</w:t>
      </w:r>
      <w:r w:rsidRPr="00721DD3">
        <w:rPr>
          <w:color w:val="000000" w:themeColor="text1"/>
        </w:rPr>
        <w:t>.</w:t>
      </w:r>
    </w:p>
    <w:p w14:paraId="05A11D19"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Calificativul “Foarte bine “ in fiecare an scolar din perioada evaluarii, este o conditie necesara si nu se puncteaza in cadrul fisei (dosarul va contine si adeverinta emisa de conducerea scolii, prin care se certifica obtinerea acestui calificativ in perioada supusa evaluarii).</w:t>
      </w:r>
    </w:p>
    <w:p w14:paraId="10E60514"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Dosarul depus va fi insotit de opis in care se mentioneaza fiecare document si pagina la care se gaseste.</w:t>
      </w:r>
    </w:p>
    <w:p w14:paraId="635D7E32"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Filele dosarului vor fi numerotate.</w:t>
      </w:r>
    </w:p>
    <w:p w14:paraId="14BF2B45"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Este obligatorie acordarea punctajului de catre candidat prin completarea acestuia în coloana ”Autoevaluare”.</w:t>
      </w:r>
    </w:p>
    <w:p w14:paraId="04EBA726" w14:textId="77777777" w:rsidR="00480789" w:rsidRPr="00721DD3" w:rsidRDefault="00480789" w:rsidP="00480789">
      <w:pPr>
        <w:pStyle w:val="ListParagraph"/>
        <w:numPr>
          <w:ilvl w:val="0"/>
          <w:numId w:val="15"/>
        </w:numPr>
        <w:spacing w:after="0"/>
        <w:ind w:left="993"/>
        <w:rPr>
          <w:color w:val="000000" w:themeColor="text1"/>
        </w:rPr>
      </w:pPr>
      <w:r w:rsidRPr="00721DD3">
        <w:rPr>
          <w:color w:val="000000" w:themeColor="text1"/>
        </w:rPr>
        <w:t>Nu vor fi punctate acele criterii care nu au documente doveditoare.</w:t>
      </w:r>
    </w:p>
    <w:p w14:paraId="5F780F4E" w14:textId="2C11FD8C" w:rsidR="00480789" w:rsidRPr="00721DD3" w:rsidRDefault="00AB7E90" w:rsidP="00E425D9">
      <w:pPr>
        <w:pStyle w:val="ListParagraph"/>
        <w:numPr>
          <w:ilvl w:val="0"/>
          <w:numId w:val="15"/>
        </w:numPr>
        <w:spacing w:after="0"/>
        <w:ind w:left="993"/>
        <w:rPr>
          <w:rFonts w:asciiTheme="minorHAnsi" w:hAnsiTheme="minorHAnsi" w:cstheme="minorHAnsi"/>
          <w:color w:val="000000" w:themeColor="text1"/>
        </w:rPr>
      </w:pPr>
      <w:r w:rsidRPr="00721DD3">
        <w:rPr>
          <w:rFonts w:cstheme="minorHAnsi"/>
          <w:color w:val="000000" w:themeColor="text1"/>
        </w:rPr>
        <w:t>Dosarele care nu conțin toate doc</w:t>
      </w:r>
      <w:r w:rsidR="000470BF" w:rsidRPr="00721DD3">
        <w:rPr>
          <w:rFonts w:cstheme="minorHAnsi"/>
          <w:color w:val="000000" w:themeColor="text1"/>
        </w:rPr>
        <w:t>umentele menționate la art. 9 (1</w:t>
      </w:r>
      <w:r w:rsidRPr="00721DD3">
        <w:rPr>
          <w:rFonts w:cstheme="minorHAnsi"/>
          <w:color w:val="000000" w:themeColor="text1"/>
        </w:rPr>
        <w:t>) din OME</w:t>
      </w:r>
      <w:r w:rsidR="00721DD3" w:rsidRPr="00721DD3">
        <w:rPr>
          <w:rFonts w:cstheme="minorHAnsi"/>
          <w:color w:val="000000" w:themeColor="text1"/>
        </w:rPr>
        <w:t>C</w:t>
      </w:r>
      <w:r w:rsidRPr="00721DD3">
        <w:rPr>
          <w:rFonts w:cstheme="minorHAnsi"/>
          <w:color w:val="000000" w:themeColor="text1"/>
        </w:rPr>
        <w:t xml:space="preserve"> nr. 3</w:t>
      </w:r>
      <w:r w:rsidR="005C1BD8" w:rsidRPr="00721DD3">
        <w:rPr>
          <w:rFonts w:cstheme="minorHAnsi"/>
          <w:color w:val="000000" w:themeColor="text1"/>
        </w:rPr>
        <w:t>745</w:t>
      </w:r>
      <w:r w:rsidRPr="00721DD3">
        <w:rPr>
          <w:rFonts w:cstheme="minorHAnsi"/>
          <w:color w:val="000000" w:themeColor="text1"/>
        </w:rPr>
        <w:t>/</w:t>
      </w:r>
      <w:r w:rsidR="000470BF" w:rsidRPr="00721DD3">
        <w:rPr>
          <w:rFonts w:cstheme="minorHAnsi"/>
          <w:color w:val="000000" w:themeColor="text1"/>
        </w:rPr>
        <w:t>11</w:t>
      </w:r>
      <w:r w:rsidRPr="00721DD3">
        <w:rPr>
          <w:rFonts w:cstheme="minorHAnsi"/>
          <w:color w:val="000000" w:themeColor="text1"/>
        </w:rPr>
        <w:t>.04.202</w:t>
      </w:r>
      <w:r w:rsidR="005C1BD8" w:rsidRPr="00721DD3">
        <w:rPr>
          <w:rFonts w:cstheme="minorHAnsi"/>
          <w:color w:val="000000" w:themeColor="text1"/>
        </w:rPr>
        <w:t>5</w:t>
      </w:r>
      <w:r w:rsidRPr="00721DD3">
        <w:rPr>
          <w:rFonts w:cstheme="minorHAnsi"/>
          <w:color w:val="000000" w:themeColor="text1"/>
        </w:rPr>
        <w:t xml:space="preserve"> de aprobare a Metodologiei şi criteriilor de acordare a gradaţiei de merit personalului didactic din învăţământul preuniversitar de stat în sesiunea 202</w:t>
      </w:r>
      <w:r w:rsidR="005C1BD8" w:rsidRPr="00721DD3">
        <w:rPr>
          <w:rFonts w:cstheme="minorHAnsi"/>
          <w:color w:val="000000" w:themeColor="text1"/>
        </w:rPr>
        <w:t>5</w:t>
      </w:r>
      <w:r w:rsidRPr="00721DD3">
        <w:rPr>
          <w:rFonts w:cstheme="minorHAnsi"/>
          <w:color w:val="000000" w:themeColor="text1"/>
        </w:rPr>
        <w:t>,  nu vor fi evaluate.</w:t>
      </w:r>
    </w:p>
    <w:sectPr w:rsidR="00480789" w:rsidRPr="00721DD3" w:rsidSect="00024852">
      <w:headerReference w:type="default" r:id="rId8"/>
      <w:pgSz w:w="16838" w:h="11906" w:orient="landscape" w:code="9"/>
      <w:pgMar w:top="1560" w:right="1418" w:bottom="709" w:left="1418"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1A49D" w14:textId="77777777" w:rsidR="00FE473B" w:rsidRDefault="00FE473B" w:rsidP="00ED378E">
      <w:pPr>
        <w:spacing w:after="0" w:line="240" w:lineRule="auto"/>
      </w:pPr>
      <w:r>
        <w:separator/>
      </w:r>
    </w:p>
  </w:endnote>
  <w:endnote w:type="continuationSeparator" w:id="0">
    <w:p w14:paraId="31F7ACED" w14:textId="77777777" w:rsidR="00FE473B" w:rsidRDefault="00FE473B" w:rsidP="00ED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7DA8" w14:textId="77777777" w:rsidR="00FE473B" w:rsidRDefault="00FE473B" w:rsidP="00ED378E">
      <w:pPr>
        <w:spacing w:after="0" w:line="240" w:lineRule="auto"/>
      </w:pPr>
      <w:bookmarkStart w:id="0" w:name="_Hlk69814756"/>
      <w:bookmarkEnd w:id="0"/>
      <w:r>
        <w:separator/>
      </w:r>
    </w:p>
  </w:footnote>
  <w:footnote w:type="continuationSeparator" w:id="0">
    <w:p w14:paraId="07E8BA38" w14:textId="77777777" w:rsidR="00FE473B" w:rsidRDefault="00FE473B" w:rsidP="00ED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910D" w14:textId="74988727" w:rsidR="003A72C2" w:rsidRPr="003A72C2" w:rsidRDefault="003A72C2" w:rsidP="003A72C2">
    <w:pPr>
      <w:jc w:val="center"/>
      <w:rPr>
        <w:b/>
      </w:rPr>
    </w:pPr>
    <w:bookmarkStart w:id="1" w:name="_Hlk190353233"/>
    <w:r w:rsidRPr="003A72C2">
      <w:rPr>
        <w:b/>
        <w:noProof/>
      </w:rPr>
      <w:drawing>
        <wp:inline distT="0" distB="0" distL="0" distR="0" wp14:anchorId="4C05CDE3" wp14:editId="78C746B7">
          <wp:extent cx="3133725" cy="685800"/>
          <wp:effectExtent l="0" t="0" r="9525" b="0"/>
          <wp:docPr id="11520017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470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r w:rsidRPr="003A72C2">
      <w:rPr>
        <w:b/>
        <w:noProof/>
      </w:rPr>
      <w:drawing>
        <wp:inline distT="0" distB="0" distL="0" distR="0" wp14:anchorId="15B84BB1" wp14:editId="3C5A0E93">
          <wp:extent cx="666750" cy="666750"/>
          <wp:effectExtent l="0" t="0" r="0" b="0"/>
          <wp:docPr id="2018438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bookmarkEnd w:id="1"/>
  <w:p w14:paraId="5F1EC673" w14:textId="60959210" w:rsidR="00ED378E" w:rsidRPr="003A72C2" w:rsidRDefault="00ED378E" w:rsidP="003A72C2">
    <w:pPr>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712"/>
    <w:multiLevelType w:val="hybridMultilevel"/>
    <w:tmpl w:val="B50C2542"/>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66B6EDA"/>
    <w:multiLevelType w:val="hybridMultilevel"/>
    <w:tmpl w:val="E9723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209BD"/>
    <w:multiLevelType w:val="hybridMultilevel"/>
    <w:tmpl w:val="A6524C2A"/>
    <w:lvl w:ilvl="0" w:tplc="4314AE12">
      <w:numFmt w:val="bullet"/>
      <w:lvlText w:val=""/>
      <w:lvlJc w:val="left"/>
      <w:pPr>
        <w:ind w:left="1175" w:hanging="360"/>
      </w:pPr>
      <w:rPr>
        <w:rFonts w:ascii="Wingdings" w:eastAsia="Wingdings" w:hAnsi="Wingdings" w:cs="Wingdings" w:hint="default"/>
        <w:w w:val="100"/>
        <w:sz w:val="22"/>
        <w:szCs w:val="22"/>
        <w:lang w:val="ro-RO" w:eastAsia="en-US" w:bidi="ar-SA"/>
      </w:rPr>
    </w:lvl>
    <w:lvl w:ilvl="1" w:tplc="74E2967A">
      <w:numFmt w:val="bullet"/>
      <w:lvlText w:val=""/>
      <w:lvlJc w:val="left"/>
      <w:pPr>
        <w:ind w:left="1535" w:hanging="360"/>
      </w:pPr>
      <w:rPr>
        <w:rFonts w:ascii="Symbol" w:eastAsia="Symbol" w:hAnsi="Symbol" w:cs="Symbol" w:hint="default"/>
        <w:w w:val="100"/>
        <w:sz w:val="22"/>
        <w:szCs w:val="22"/>
        <w:lang w:val="ro-RO" w:eastAsia="en-US" w:bidi="ar-SA"/>
      </w:rPr>
    </w:lvl>
    <w:lvl w:ilvl="2" w:tplc="645A4EDC">
      <w:numFmt w:val="bullet"/>
      <w:lvlText w:val="•"/>
      <w:lvlJc w:val="left"/>
      <w:pPr>
        <w:ind w:left="2660" w:hanging="360"/>
      </w:pPr>
      <w:rPr>
        <w:rFonts w:hint="default"/>
        <w:lang w:val="ro-RO" w:eastAsia="en-US" w:bidi="ar-SA"/>
      </w:rPr>
    </w:lvl>
    <w:lvl w:ilvl="3" w:tplc="CCFA33A0">
      <w:numFmt w:val="bullet"/>
      <w:lvlText w:val="•"/>
      <w:lvlJc w:val="left"/>
      <w:pPr>
        <w:ind w:left="3780" w:hanging="360"/>
      </w:pPr>
      <w:rPr>
        <w:rFonts w:hint="default"/>
        <w:lang w:val="ro-RO" w:eastAsia="en-US" w:bidi="ar-SA"/>
      </w:rPr>
    </w:lvl>
    <w:lvl w:ilvl="4" w:tplc="DD10277A">
      <w:numFmt w:val="bullet"/>
      <w:lvlText w:val="•"/>
      <w:lvlJc w:val="left"/>
      <w:pPr>
        <w:ind w:left="4901" w:hanging="360"/>
      </w:pPr>
      <w:rPr>
        <w:rFonts w:hint="default"/>
        <w:lang w:val="ro-RO" w:eastAsia="en-US" w:bidi="ar-SA"/>
      </w:rPr>
    </w:lvl>
    <w:lvl w:ilvl="5" w:tplc="CF663A9C">
      <w:numFmt w:val="bullet"/>
      <w:lvlText w:val="•"/>
      <w:lvlJc w:val="left"/>
      <w:pPr>
        <w:ind w:left="6021" w:hanging="360"/>
      </w:pPr>
      <w:rPr>
        <w:rFonts w:hint="default"/>
        <w:lang w:val="ro-RO" w:eastAsia="en-US" w:bidi="ar-SA"/>
      </w:rPr>
    </w:lvl>
    <w:lvl w:ilvl="6" w:tplc="CD98D07A">
      <w:numFmt w:val="bullet"/>
      <w:lvlText w:val="•"/>
      <w:lvlJc w:val="left"/>
      <w:pPr>
        <w:ind w:left="7142" w:hanging="360"/>
      </w:pPr>
      <w:rPr>
        <w:rFonts w:hint="default"/>
        <w:lang w:val="ro-RO" w:eastAsia="en-US" w:bidi="ar-SA"/>
      </w:rPr>
    </w:lvl>
    <w:lvl w:ilvl="7" w:tplc="92460CFE">
      <w:numFmt w:val="bullet"/>
      <w:lvlText w:val="•"/>
      <w:lvlJc w:val="left"/>
      <w:pPr>
        <w:ind w:left="8262" w:hanging="360"/>
      </w:pPr>
      <w:rPr>
        <w:rFonts w:hint="default"/>
        <w:lang w:val="ro-RO" w:eastAsia="en-US" w:bidi="ar-SA"/>
      </w:rPr>
    </w:lvl>
    <w:lvl w:ilvl="8" w:tplc="D840B2DC">
      <w:numFmt w:val="bullet"/>
      <w:lvlText w:val="•"/>
      <w:lvlJc w:val="left"/>
      <w:pPr>
        <w:ind w:left="9383" w:hanging="360"/>
      </w:pPr>
      <w:rPr>
        <w:rFonts w:hint="default"/>
        <w:lang w:val="ro-RO" w:eastAsia="en-US" w:bidi="ar-SA"/>
      </w:rPr>
    </w:lvl>
  </w:abstractNum>
  <w:abstractNum w:abstractNumId="3" w15:restartNumberingAfterBreak="0">
    <w:nsid w:val="0DCA3D8D"/>
    <w:multiLevelType w:val="hybridMultilevel"/>
    <w:tmpl w:val="031C9EEE"/>
    <w:lvl w:ilvl="0" w:tplc="B562E124">
      <w:numFmt w:val="bullet"/>
      <w:lvlText w:val=""/>
      <w:lvlJc w:val="left"/>
      <w:pPr>
        <w:ind w:left="827" w:hanging="361"/>
      </w:pPr>
      <w:rPr>
        <w:rFonts w:ascii="Symbol" w:eastAsia="Symbol" w:hAnsi="Symbol" w:cs="Symbol" w:hint="default"/>
        <w:w w:val="100"/>
        <w:sz w:val="22"/>
        <w:szCs w:val="22"/>
        <w:lang w:val="ro-RO" w:eastAsia="en-US" w:bidi="ar-SA"/>
      </w:rPr>
    </w:lvl>
    <w:lvl w:ilvl="1" w:tplc="D2E07D78">
      <w:numFmt w:val="bullet"/>
      <w:lvlText w:val="•"/>
      <w:lvlJc w:val="left"/>
      <w:pPr>
        <w:ind w:left="1900" w:hanging="361"/>
      </w:pPr>
      <w:rPr>
        <w:rFonts w:hint="default"/>
        <w:lang w:val="ro-RO" w:eastAsia="en-US" w:bidi="ar-SA"/>
      </w:rPr>
    </w:lvl>
    <w:lvl w:ilvl="2" w:tplc="EB70ECB8">
      <w:numFmt w:val="bullet"/>
      <w:lvlText w:val="•"/>
      <w:lvlJc w:val="left"/>
      <w:pPr>
        <w:ind w:left="2980" w:hanging="361"/>
      </w:pPr>
      <w:rPr>
        <w:rFonts w:hint="default"/>
        <w:lang w:val="ro-RO" w:eastAsia="en-US" w:bidi="ar-SA"/>
      </w:rPr>
    </w:lvl>
    <w:lvl w:ilvl="3" w:tplc="ED58ECCA">
      <w:numFmt w:val="bullet"/>
      <w:lvlText w:val="•"/>
      <w:lvlJc w:val="left"/>
      <w:pPr>
        <w:ind w:left="4061" w:hanging="361"/>
      </w:pPr>
      <w:rPr>
        <w:rFonts w:hint="default"/>
        <w:lang w:val="ro-RO" w:eastAsia="en-US" w:bidi="ar-SA"/>
      </w:rPr>
    </w:lvl>
    <w:lvl w:ilvl="4" w:tplc="A460A2C2">
      <w:numFmt w:val="bullet"/>
      <w:lvlText w:val="•"/>
      <w:lvlJc w:val="left"/>
      <w:pPr>
        <w:ind w:left="5141" w:hanging="361"/>
      </w:pPr>
      <w:rPr>
        <w:rFonts w:hint="default"/>
        <w:lang w:val="ro-RO" w:eastAsia="en-US" w:bidi="ar-SA"/>
      </w:rPr>
    </w:lvl>
    <w:lvl w:ilvl="5" w:tplc="5F406E78">
      <w:numFmt w:val="bullet"/>
      <w:lvlText w:val="•"/>
      <w:lvlJc w:val="left"/>
      <w:pPr>
        <w:ind w:left="6222" w:hanging="361"/>
      </w:pPr>
      <w:rPr>
        <w:rFonts w:hint="default"/>
        <w:lang w:val="ro-RO" w:eastAsia="en-US" w:bidi="ar-SA"/>
      </w:rPr>
    </w:lvl>
    <w:lvl w:ilvl="6" w:tplc="5FC0AFF0">
      <w:numFmt w:val="bullet"/>
      <w:lvlText w:val="•"/>
      <w:lvlJc w:val="left"/>
      <w:pPr>
        <w:ind w:left="7302" w:hanging="361"/>
      </w:pPr>
      <w:rPr>
        <w:rFonts w:hint="default"/>
        <w:lang w:val="ro-RO" w:eastAsia="en-US" w:bidi="ar-SA"/>
      </w:rPr>
    </w:lvl>
    <w:lvl w:ilvl="7" w:tplc="15FE3492">
      <w:numFmt w:val="bullet"/>
      <w:lvlText w:val="•"/>
      <w:lvlJc w:val="left"/>
      <w:pPr>
        <w:ind w:left="8382" w:hanging="361"/>
      </w:pPr>
      <w:rPr>
        <w:rFonts w:hint="default"/>
        <w:lang w:val="ro-RO" w:eastAsia="en-US" w:bidi="ar-SA"/>
      </w:rPr>
    </w:lvl>
    <w:lvl w:ilvl="8" w:tplc="4E323ECC">
      <w:numFmt w:val="bullet"/>
      <w:lvlText w:val="•"/>
      <w:lvlJc w:val="left"/>
      <w:pPr>
        <w:ind w:left="9463" w:hanging="361"/>
      </w:pPr>
      <w:rPr>
        <w:rFonts w:hint="default"/>
        <w:lang w:val="ro-RO" w:eastAsia="en-US" w:bidi="ar-SA"/>
      </w:rPr>
    </w:lvl>
  </w:abstractNum>
  <w:abstractNum w:abstractNumId="4" w15:restartNumberingAfterBreak="0">
    <w:nsid w:val="11314307"/>
    <w:multiLevelType w:val="hybridMultilevel"/>
    <w:tmpl w:val="D478B21C"/>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2446F57"/>
    <w:multiLevelType w:val="hybridMultilevel"/>
    <w:tmpl w:val="61767A3E"/>
    <w:lvl w:ilvl="0" w:tplc="01685242">
      <w:numFmt w:val="bullet"/>
      <w:lvlText w:val=""/>
      <w:lvlJc w:val="left"/>
      <w:pPr>
        <w:ind w:left="1175" w:hanging="360"/>
      </w:pPr>
      <w:rPr>
        <w:rFonts w:ascii="Symbol" w:eastAsia="Symbol" w:hAnsi="Symbol" w:cs="Symbol" w:hint="default"/>
        <w:w w:val="100"/>
        <w:sz w:val="22"/>
        <w:szCs w:val="22"/>
        <w:lang w:val="ro-RO" w:eastAsia="en-US" w:bidi="ar-SA"/>
      </w:rPr>
    </w:lvl>
    <w:lvl w:ilvl="1" w:tplc="3468E466">
      <w:numFmt w:val="bullet"/>
      <w:lvlText w:val="•"/>
      <w:lvlJc w:val="left"/>
      <w:pPr>
        <w:ind w:left="2224" w:hanging="360"/>
      </w:pPr>
      <w:rPr>
        <w:rFonts w:hint="default"/>
        <w:lang w:val="ro-RO" w:eastAsia="en-US" w:bidi="ar-SA"/>
      </w:rPr>
    </w:lvl>
    <w:lvl w:ilvl="2" w:tplc="ACB8A660">
      <w:numFmt w:val="bullet"/>
      <w:lvlText w:val="•"/>
      <w:lvlJc w:val="left"/>
      <w:pPr>
        <w:ind w:left="3268" w:hanging="360"/>
      </w:pPr>
      <w:rPr>
        <w:rFonts w:hint="default"/>
        <w:lang w:val="ro-RO" w:eastAsia="en-US" w:bidi="ar-SA"/>
      </w:rPr>
    </w:lvl>
    <w:lvl w:ilvl="3" w:tplc="243A3C2E">
      <w:numFmt w:val="bullet"/>
      <w:lvlText w:val="•"/>
      <w:lvlJc w:val="left"/>
      <w:pPr>
        <w:ind w:left="4313" w:hanging="360"/>
      </w:pPr>
      <w:rPr>
        <w:rFonts w:hint="default"/>
        <w:lang w:val="ro-RO" w:eastAsia="en-US" w:bidi="ar-SA"/>
      </w:rPr>
    </w:lvl>
    <w:lvl w:ilvl="4" w:tplc="0B08B7DE">
      <w:numFmt w:val="bullet"/>
      <w:lvlText w:val="•"/>
      <w:lvlJc w:val="left"/>
      <w:pPr>
        <w:ind w:left="5357" w:hanging="360"/>
      </w:pPr>
      <w:rPr>
        <w:rFonts w:hint="default"/>
        <w:lang w:val="ro-RO" w:eastAsia="en-US" w:bidi="ar-SA"/>
      </w:rPr>
    </w:lvl>
    <w:lvl w:ilvl="5" w:tplc="40B4AD0E">
      <w:numFmt w:val="bullet"/>
      <w:lvlText w:val="•"/>
      <w:lvlJc w:val="left"/>
      <w:pPr>
        <w:ind w:left="6402" w:hanging="360"/>
      </w:pPr>
      <w:rPr>
        <w:rFonts w:hint="default"/>
        <w:lang w:val="ro-RO" w:eastAsia="en-US" w:bidi="ar-SA"/>
      </w:rPr>
    </w:lvl>
    <w:lvl w:ilvl="6" w:tplc="A71079FA">
      <w:numFmt w:val="bullet"/>
      <w:lvlText w:val="•"/>
      <w:lvlJc w:val="left"/>
      <w:pPr>
        <w:ind w:left="7446" w:hanging="360"/>
      </w:pPr>
      <w:rPr>
        <w:rFonts w:hint="default"/>
        <w:lang w:val="ro-RO" w:eastAsia="en-US" w:bidi="ar-SA"/>
      </w:rPr>
    </w:lvl>
    <w:lvl w:ilvl="7" w:tplc="D5B86A8E">
      <w:numFmt w:val="bullet"/>
      <w:lvlText w:val="•"/>
      <w:lvlJc w:val="left"/>
      <w:pPr>
        <w:ind w:left="8490" w:hanging="360"/>
      </w:pPr>
      <w:rPr>
        <w:rFonts w:hint="default"/>
        <w:lang w:val="ro-RO" w:eastAsia="en-US" w:bidi="ar-SA"/>
      </w:rPr>
    </w:lvl>
    <w:lvl w:ilvl="8" w:tplc="477277C2">
      <w:numFmt w:val="bullet"/>
      <w:lvlText w:val="•"/>
      <w:lvlJc w:val="left"/>
      <w:pPr>
        <w:ind w:left="9535" w:hanging="360"/>
      </w:pPr>
      <w:rPr>
        <w:rFonts w:hint="default"/>
        <w:lang w:val="ro-RO" w:eastAsia="en-US" w:bidi="ar-SA"/>
      </w:rPr>
    </w:lvl>
  </w:abstractNum>
  <w:abstractNum w:abstractNumId="6" w15:restartNumberingAfterBreak="0">
    <w:nsid w:val="14954E3E"/>
    <w:multiLevelType w:val="hybridMultilevel"/>
    <w:tmpl w:val="D8E44686"/>
    <w:lvl w:ilvl="0" w:tplc="32F08932">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7E09D0"/>
    <w:multiLevelType w:val="hybridMultilevel"/>
    <w:tmpl w:val="3D26661A"/>
    <w:lvl w:ilvl="0" w:tplc="868E686A">
      <w:start w:val="1"/>
      <w:numFmt w:val="lowerLetter"/>
      <w:lvlText w:val="%1."/>
      <w:lvlJc w:val="left"/>
      <w:pPr>
        <w:ind w:left="360" w:hanging="360"/>
      </w:pPr>
      <w:rPr>
        <w:rFonts w:hint="default"/>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23629EA"/>
    <w:multiLevelType w:val="hybridMultilevel"/>
    <w:tmpl w:val="79F641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99200A7"/>
    <w:multiLevelType w:val="hybridMultilevel"/>
    <w:tmpl w:val="201068B0"/>
    <w:lvl w:ilvl="0" w:tplc="E7B83AF4">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EA3E1D"/>
    <w:multiLevelType w:val="hybridMultilevel"/>
    <w:tmpl w:val="1ADCBE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03464A"/>
    <w:multiLevelType w:val="hybridMultilevel"/>
    <w:tmpl w:val="BA749BB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C944BAF"/>
    <w:multiLevelType w:val="hybridMultilevel"/>
    <w:tmpl w:val="90FE0BAA"/>
    <w:lvl w:ilvl="0" w:tplc="CBD65120">
      <w:numFmt w:val="bullet"/>
      <w:lvlText w:val=""/>
      <w:lvlJc w:val="left"/>
      <w:pPr>
        <w:ind w:left="827" w:hanging="361"/>
      </w:pPr>
      <w:rPr>
        <w:rFonts w:ascii="Symbol" w:eastAsia="Symbol" w:hAnsi="Symbol" w:cs="Symbol" w:hint="default"/>
        <w:w w:val="100"/>
        <w:sz w:val="22"/>
        <w:szCs w:val="22"/>
        <w:lang w:val="ro-RO" w:eastAsia="en-US" w:bidi="ar-SA"/>
      </w:rPr>
    </w:lvl>
    <w:lvl w:ilvl="1" w:tplc="A65C84FA">
      <w:numFmt w:val="bullet"/>
      <w:lvlText w:val="•"/>
      <w:lvlJc w:val="left"/>
      <w:pPr>
        <w:ind w:left="1900" w:hanging="361"/>
      </w:pPr>
      <w:rPr>
        <w:rFonts w:hint="default"/>
        <w:lang w:val="ro-RO" w:eastAsia="en-US" w:bidi="ar-SA"/>
      </w:rPr>
    </w:lvl>
    <w:lvl w:ilvl="2" w:tplc="DE805662">
      <w:numFmt w:val="bullet"/>
      <w:lvlText w:val="•"/>
      <w:lvlJc w:val="left"/>
      <w:pPr>
        <w:ind w:left="2980" w:hanging="361"/>
      </w:pPr>
      <w:rPr>
        <w:rFonts w:hint="default"/>
        <w:lang w:val="ro-RO" w:eastAsia="en-US" w:bidi="ar-SA"/>
      </w:rPr>
    </w:lvl>
    <w:lvl w:ilvl="3" w:tplc="52BA2E62">
      <w:numFmt w:val="bullet"/>
      <w:lvlText w:val="•"/>
      <w:lvlJc w:val="left"/>
      <w:pPr>
        <w:ind w:left="4061" w:hanging="361"/>
      </w:pPr>
      <w:rPr>
        <w:rFonts w:hint="default"/>
        <w:lang w:val="ro-RO" w:eastAsia="en-US" w:bidi="ar-SA"/>
      </w:rPr>
    </w:lvl>
    <w:lvl w:ilvl="4" w:tplc="C7EAF8F0">
      <w:numFmt w:val="bullet"/>
      <w:lvlText w:val="•"/>
      <w:lvlJc w:val="left"/>
      <w:pPr>
        <w:ind w:left="5141" w:hanging="361"/>
      </w:pPr>
      <w:rPr>
        <w:rFonts w:hint="default"/>
        <w:lang w:val="ro-RO" w:eastAsia="en-US" w:bidi="ar-SA"/>
      </w:rPr>
    </w:lvl>
    <w:lvl w:ilvl="5" w:tplc="9CE8F084">
      <w:numFmt w:val="bullet"/>
      <w:lvlText w:val="•"/>
      <w:lvlJc w:val="left"/>
      <w:pPr>
        <w:ind w:left="6222" w:hanging="361"/>
      </w:pPr>
      <w:rPr>
        <w:rFonts w:hint="default"/>
        <w:lang w:val="ro-RO" w:eastAsia="en-US" w:bidi="ar-SA"/>
      </w:rPr>
    </w:lvl>
    <w:lvl w:ilvl="6" w:tplc="C06C6698">
      <w:numFmt w:val="bullet"/>
      <w:lvlText w:val="•"/>
      <w:lvlJc w:val="left"/>
      <w:pPr>
        <w:ind w:left="7302" w:hanging="361"/>
      </w:pPr>
      <w:rPr>
        <w:rFonts w:hint="default"/>
        <w:lang w:val="ro-RO" w:eastAsia="en-US" w:bidi="ar-SA"/>
      </w:rPr>
    </w:lvl>
    <w:lvl w:ilvl="7" w:tplc="44B6834A">
      <w:numFmt w:val="bullet"/>
      <w:lvlText w:val="•"/>
      <w:lvlJc w:val="left"/>
      <w:pPr>
        <w:ind w:left="8382" w:hanging="361"/>
      </w:pPr>
      <w:rPr>
        <w:rFonts w:hint="default"/>
        <w:lang w:val="ro-RO" w:eastAsia="en-US" w:bidi="ar-SA"/>
      </w:rPr>
    </w:lvl>
    <w:lvl w:ilvl="8" w:tplc="409E5EA2">
      <w:numFmt w:val="bullet"/>
      <w:lvlText w:val="•"/>
      <w:lvlJc w:val="left"/>
      <w:pPr>
        <w:ind w:left="9463" w:hanging="361"/>
      </w:pPr>
      <w:rPr>
        <w:rFonts w:hint="default"/>
        <w:lang w:val="ro-RO" w:eastAsia="en-US" w:bidi="ar-SA"/>
      </w:rPr>
    </w:lvl>
  </w:abstractNum>
  <w:abstractNum w:abstractNumId="13" w15:restartNumberingAfterBreak="0">
    <w:nsid w:val="3E686CA9"/>
    <w:multiLevelType w:val="hybridMultilevel"/>
    <w:tmpl w:val="4C360F16"/>
    <w:lvl w:ilvl="0" w:tplc="2504781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F16D8C"/>
    <w:multiLevelType w:val="hybridMultilevel"/>
    <w:tmpl w:val="180E52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4A0A25"/>
    <w:multiLevelType w:val="hybridMultilevel"/>
    <w:tmpl w:val="2C204C9E"/>
    <w:lvl w:ilvl="0" w:tplc="9DA2FF7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7D15260"/>
    <w:multiLevelType w:val="multilevel"/>
    <w:tmpl w:val="E0D00F8C"/>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373520"/>
    <w:multiLevelType w:val="hybridMultilevel"/>
    <w:tmpl w:val="133C50E6"/>
    <w:lvl w:ilvl="0" w:tplc="CE984B3E">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100DB6"/>
    <w:multiLevelType w:val="hybridMultilevel"/>
    <w:tmpl w:val="185026AE"/>
    <w:lvl w:ilvl="0" w:tplc="7A42D4D2">
      <w:start w:val="1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66A6488"/>
    <w:multiLevelType w:val="hybridMultilevel"/>
    <w:tmpl w:val="BADAE7EA"/>
    <w:lvl w:ilvl="0" w:tplc="804C7444">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DBA6D16"/>
    <w:multiLevelType w:val="hybridMultilevel"/>
    <w:tmpl w:val="51C8B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F1463F"/>
    <w:multiLevelType w:val="hybridMultilevel"/>
    <w:tmpl w:val="697AEC0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6CF82F76"/>
    <w:multiLevelType w:val="hybridMultilevel"/>
    <w:tmpl w:val="3B7C85C2"/>
    <w:lvl w:ilvl="0" w:tplc="D44882D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477785"/>
    <w:multiLevelType w:val="hybridMultilevel"/>
    <w:tmpl w:val="8362D642"/>
    <w:lvl w:ilvl="0" w:tplc="6F3A6162">
      <w:start w:val="1"/>
      <w:numFmt w:val="lowerLetter"/>
      <w:lvlText w:val="%1."/>
      <w:lvlJc w:val="left"/>
      <w:pPr>
        <w:ind w:left="482" w:hanging="360"/>
      </w:pPr>
      <w:rPr>
        <w:rFonts w:hint="default"/>
      </w:rPr>
    </w:lvl>
    <w:lvl w:ilvl="1" w:tplc="04180019" w:tentative="1">
      <w:start w:val="1"/>
      <w:numFmt w:val="lowerLetter"/>
      <w:lvlText w:val="%2."/>
      <w:lvlJc w:val="left"/>
      <w:pPr>
        <w:ind w:left="1202" w:hanging="360"/>
      </w:pPr>
    </w:lvl>
    <w:lvl w:ilvl="2" w:tplc="0418001B" w:tentative="1">
      <w:start w:val="1"/>
      <w:numFmt w:val="lowerRoman"/>
      <w:lvlText w:val="%3."/>
      <w:lvlJc w:val="right"/>
      <w:pPr>
        <w:ind w:left="1922" w:hanging="180"/>
      </w:pPr>
    </w:lvl>
    <w:lvl w:ilvl="3" w:tplc="0418000F" w:tentative="1">
      <w:start w:val="1"/>
      <w:numFmt w:val="decimal"/>
      <w:lvlText w:val="%4."/>
      <w:lvlJc w:val="left"/>
      <w:pPr>
        <w:ind w:left="2642" w:hanging="360"/>
      </w:pPr>
    </w:lvl>
    <w:lvl w:ilvl="4" w:tplc="04180019" w:tentative="1">
      <w:start w:val="1"/>
      <w:numFmt w:val="lowerLetter"/>
      <w:lvlText w:val="%5."/>
      <w:lvlJc w:val="left"/>
      <w:pPr>
        <w:ind w:left="3362" w:hanging="360"/>
      </w:pPr>
    </w:lvl>
    <w:lvl w:ilvl="5" w:tplc="0418001B" w:tentative="1">
      <w:start w:val="1"/>
      <w:numFmt w:val="lowerRoman"/>
      <w:lvlText w:val="%6."/>
      <w:lvlJc w:val="right"/>
      <w:pPr>
        <w:ind w:left="4082" w:hanging="180"/>
      </w:pPr>
    </w:lvl>
    <w:lvl w:ilvl="6" w:tplc="0418000F" w:tentative="1">
      <w:start w:val="1"/>
      <w:numFmt w:val="decimal"/>
      <w:lvlText w:val="%7."/>
      <w:lvlJc w:val="left"/>
      <w:pPr>
        <w:ind w:left="4802" w:hanging="360"/>
      </w:pPr>
    </w:lvl>
    <w:lvl w:ilvl="7" w:tplc="04180019" w:tentative="1">
      <w:start w:val="1"/>
      <w:numFmt w:val="lowerLetter"/>
      <w:lvlText w:val="%8."/>
      <w:lvlJc w:val="left"/>
      <w:pPr>
        <w:ind w:left="5522" w:hanging="360"/>
      </w:pPr>
    </w:lvl>
    <w:lvl w:ilvl="8" w:tplc="0418001B" w:tentative="1">
      <w:start w:val="1"/>
      <w:numFmt w:val="lowerRoman"/>
      <w:lvlText w:val="%9."/>
      <w:lvlJc w:val="right"/>
      <w:pPr>
        <w:ind w:left="6242" w:hanging="180"/>
      </w:pPr>
    </w:lvl>
  </w:abstractNum>
  <w:abstractNum w:abstractNumId="24" w15:restartNumberingAfterBreak="0">
    <w:nsid w:val="75EC42A0"/>
    <w:multiLevelType w:val="hybridMultilevel"/>
    <w:tmpl w:val="71761712"/>
    <w:lvl w:ilvl="0" w:tplc="04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D7A74"/>
    <w:multiLevelType w:val="hybridMultilevel"/>
    <w:tmpl w:val="4FF82D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7814778A"/>
    <w:multiLevelType w:val="hybridMultilevel"/>
    <w:tmpl w:val="5C9C42F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7D17362A"/>
    <w:multiLevelType w:val="multilevel"/>
    <w:tmpl w:val="2A0691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104194">
    <w:abstractNumId w:val="14"/>
  </w:num>
  <w:num w:numId="2" w16cid:durableId="394931091">
    <w:abstractNumId w:val="11"/>
  </w:num>
  <w:num w:numId="3" w16cid:durableId="1840777426">
    <w:abstractNumId w:val="26"/>
  </w:num>
  <w:num w:numId="4" w16cid:durableId="865949679">
    <w:abstractNumId w:val="7"/>
  </w:num>
  <w:num w:numId="5" w16cid:durableId="378554530">
    <w:abstractNumId w:val="13"/>
  </w:num>
  <w:num w:numId="6" w16cid:durableId="521212758">
    <w:abstractNumId w:val="15"/>
  </w:num>
  <w:num w:numId="7" w16cid:durableId="576748066">
    <w:abstractNumId w:val="4"/>
  </w:num>
  <w:num w:numId="8" w16cid:durableId="24600177">
    <w:abstractNumId w:val="0"/>
  </w:num>
  <w:num w:numId="9" w16cid:durableId="1761637484">
    <w:abstractNumId w:val="25"/>
  </w:num>
  <w:num w:numId="10" w16cid:durableId="1400788134">
    <w:abstractNumId w:val="22"/>
  </w:num>
  <w:num w:numId="11" w16cid:durableId="619341140">
    <w:abstractNumId w:val="8"/>
  </w:num>
  <w:num w:numId="12" w16cid:durableId="362638131">
    <w:abstractNumId w:val="20"/>
  </w:num>
  <w:num w:numId="13" w16cid:durableId="1394768730">
    <w:abstractNumId w:val="10"/>
  </w:num>
  <w:num w:numId="14" w16cid:durableId="583414833">
    <w:abstractNumId w:val="1"/>
  </w:num>
  <w:num w:numId="15" w16cid:durableId="2030325505">
    <w:abstractNumId w:val="24"/>
  </w:num>
  <w:num w:numId="16" w16cid:durableId="1110776838">
    <w:abstractNumId w:val="21"/>
  </w:num>
  <w:num w:numId="17" w16cid:durableId="2049648994">
    <w:abstractNumId w:val="18"/>
  </w:num>
  <w:num w:numId="18" w16cid:durableId="1900088958">
    <w:abstractNumId w:val="23"/>
  </w:num>
  <w:num w:numId="19" w16cid:durableId="653531217">
    <w:abstractNumId w:val="6"/>
  </w:num>
  <w:num w:numId="20" w16cid:durableId="396826157">
    <w:abstractNumId w:val="16"/>
  </w:num>
  <w:num w:numId="21" w16cid:durableId="3217718">
    <w:abstractNumId w:val="19"/>
  </w:num>
  <w:num w:numId="22" w16cid:durableId="1766612195">
    <w:abstractNumId w:val="27"/>
  </w:num>
  <w:num w:numId="23" w16cid:durableId="2042394987">
    <w:abstractNumId w:val="9"/>
  </w:num>
  <w:num w:numId="24" w16cid:durableId="274680104">
    <w:abstractNumId w:val="17"/>
  </w:num>
  <w:num w:numId="25" w16cid:durableId="1359622724">
    <w:abstractNumId w:val="5"/>
  </w:num>
  <w:num w:numId="26" w16cid:durableId="2074963782">
    <w:abstractNumId w:val="2"/>
  </w:num>
  <w:num w:numId="27" w16cid:durableId="213591263">
    <w:abstractNumId w:val="3"/>
  </w:num>
  <w:num w:numId="28" w16cid:durableId="66204503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06"/>
    <w:rsid w:val="00001EA2"/>
    <w:rsid w:val="00024852"/>
    <w:rsid w:val="00035DC1"/>
    <w:rsid w:val="00035DFD"/>
    <w:rsid w:val="000470BF"/>
    <w:rsid w:val="00050429"/>
    <w:rsid w:val="00052CE6"/>
    <w:rsid w:val="00054296"/>
    <w:rsid w:val="0006310C"/>
    <w:rsid w:val="000674DF"/>
    <w:rsid w:val="00081B24"/>
    <w:rsid w:val="00084BE7"/>
    <w:rsid w:val="000872E0"/>
    <w:rsid w:val="00097BEC"/>
    <w:rsid w:val="000B4140"/>
    <w:rsid w:val="000E1694"/>
    <w:rsid w:val="000E46F5"/>
    <w:rsid w:val="000E6ADF"/>
    <w:rsid w:val="001148A6"/>
    <w:rsid w:val="001247A6"/>
    <w:rsid w:val="001304C9"/>
    <w:rsid w:val="001324AC"/>
    <w:rsid w:val="00134D50"/>
    <w:rsid w:val="00134F9D"/>
    <w:rsid w:val="00137FF4"/>
    <w:rsid w:val="00143496"/>
    <w:rsid w:val="00146568"/>
    <w:rsid w:val="00174B83"/>
    <w:rsid w:val="001A7E6A"/>
    <w:rsid w:val="001C1131"/>
    <w:rsid w:val="001C229F"/>
    <w:rsid w:val="001C4016"/>
    <w:rsid w:val="001D458D"/>
    <w:rsid w:val="0020440F"/>
    <w:rsid w:val="002054BA"/>
    <w:rsid w:val="00206CCC"/>
    <w:rsid w:val="00216BEA"/>
    <w:rsid w:val="002331DB"/>
    <w:rsid w:val="002340F2"/>
    <w:rsid w:val="0025289F"/>
    <w:rsid w:val="0029165B"/>
    <w:rsid w:val="002A2321"/>
    <w:rsid w:val="002A3B16"/>
    <w:rsid w:val="002A7299"/>
    <w:rsid w:val="002D4F2D"/>
    <w:rsid w:val="002D70AC"/>
    <w:rsid w:val="002F4009"/>
    <w:rsid w:val="00300F3A"/>
    <w:rsid w:val="003023A4"/>
    <w:rsid w:val="00312921"/>
    <w:rsid w:val="003147A4"/>
    <w:rsid w:val="0031625C"/>
    <w:rsid w:val="003304DC"/>
    <w:rsid w:val="00332819"/>
    <w:rsid w:val="00332AA6"/>
    <w:rsid w:val="00350318"/>
    <w:rsid w:val="00365319"/>
    <w:rsid w:val="0037769E"/>
    <w:rsid w:val="0038315E"/>
    <w:rsid w:val="003A72C2"/>
    <w:rsid w:val="003B1DB6"/>
    <w:rsid w:val="003B39A9"/>
    <w:rsid w:val="003B3F71"/>
    <w:rsid w:val="003B73CE"/>
    <w:rsid w:val="003C0E26"/>
    <w:rsid w:val="003D08B2"/>
    <w:rsid w:val="003E03F2"/>
    <w:rsid w:val="003F3C17"/>
    <w:rsid w:val="0040007B"/>
    <w:rsid w:val="0040763C"/>
    <w:rsid w:val="0040786F"/>
    <w:rsid w:val="0043406A"/>
    <w:rsid w:val="00434D5A"/>
    <w:rsid w:val="00434F8A"/>
    <w:rsid w:val="0043555D"/>
    <w:rsid w:val="0043589C"/>
    <w:rsid w:val="00435F7A"/>
    <w:rsid w:val="00446786"/>
    <w:rsid w:val="00446C5F"/>
    <w:rsid w:val="00451108"/>
    <w:rsid w:val="00455929"/>
    <w:rsid w:val="00456562"/>
    <w:rsid w:val="004651A5"/>
    <w:rsid w:val="00470CED"/>
    <w:rsid w:val="00477D7D"/>
    <w:rsid w:val="00480789"/>
    <w:rsid w:val="00480DE4"/>
    <w:rsid w:val="004848F1"/>
    <w:rsid w:val="00492EF5"/>
    <w:rsid w:val="004A2AE7"/>
    <w:rsid w:val="004A369C"/>
    <w:rsid w:val="004A3B05"/>
    <w:rsid w:val="004A7943"/>
    <w:rsid w:val="004B3492"/>
    <w:rsid w:val="004C09A7"/>
    <w:rsid w:val="004C6EFF"/>
    <w:rsid w:val="004D2D09"/>
    <w:rsid w:val="004D6227"/>
    <w:rsid w:val="004E2C6B"/>
    <w:rsid w:val="004F1A0A"/>
    <w:rsid w:val="0050362A"/>
    <w:rsid w:val="00505A22"/>
    <w:rsid w:val="0052745C"/>
    <w:rsid w:val="00555A6D"/>
    <w:rsid w:val="0056116B"/>
    <w:rsid w:val="005673CF"/>
    <w:rsid w:val="00576BD3"/>
    <w:rsid w:val="005A07D4"/>
    <w:rsid w:val="005B045F"/>
    <w:rsid w:val="005C1BD8"/>
    <w:rsid w:val="005C4536"/>
    <w:rsid w:val="005C4FB4"/>
    <w:rsid w:val="005E5869"/>
    <w:rsid w:val="005E7DDF"/>
    <w:rsid w:val="005F226B"/>
    <w:rsid w:val="00604218"/>
    <w:rsid w:val="006064AB"/>
    <w:rsid w:val="00616352"/>
    <w:rsid w:val="00616ADD"/>
    <w:rsid w:val="006228FF"/>
    <w:rsid w:val="00651E53"/>
    <w:rsid w:val="006613A2"/>
    <w:rsid w:val="0068270F"/>
    <w:rsid w:val="00687067"/>
    <w:rsid w:val="00694E87"/>
    <w:rsid w:val="006A2706"/>
    <w:rsid w:val="006B726B"/>
    <w:rsid w:val="006B7315"/>
    <w:rsid w:val="006D343A"/>
    <w:rsid w:val="006D35EC"/>
    <w:rsid w:val="006D3E6A"/>
    <w:rsid w:val="006F55C2"/>
    <w:rsid w:val="00702744"/>
    <w:rsid w:val="007126FE"/>
    <w:rsid w:val="00717D1A"/>
    <w:rsid w:val="00721DD3"/>
    <w:rsid w:val="007223B5"/>
    <w:rsid w:val="00722E2B"/>
    <w:rsid w:val="00747D7B"/>
    <w:rsid w:val="0075100A"/>
    <w:rsid w:val="00753B0C"/>
    <w:rsid w:val="0076490F"/>
    <w:rsid w:val="00766A83"/>
    <w:rsid w:val="00773869"/>
    <w:rsid w:val="00775242"/>
    <w:rsid w:val="00782689"/>
    <w:rsid w:val="007A05DE"/>
    <w:rsid w:val="007B1DA7"/>
    <w:rsid w:val="007E2805"/>
    <w:rsid w:val="007E43FF"/>
    <w:rsid w:val="007E55C5"/>
    <w:rsid w:val="007F40D3"/>
    <w:rsid w:val="007F7C81"/>
    <w:rsid w:val="00816894"/>
    <w:rsid w:val="00820F83"/>
    <w:rsid w:val="00821251"/>
    <w:rsid w:val="00823553"/>
    <w:rsid w:val="0082608D"/>
    <w:rsid w:val="00835DDE"/>
    <w:rsid w:val="00835E65"/>
    <w:rsid w:val="00853BA4"/>
    <w:rsid w:val="00856473"/>
    <w:rsid w:val="00865172"/>
    <w:rsid w:val="00874812"/>
    <w:rsid w:val="008757AC"/>
    <w:rsid w:val="00886832"/>
    <w:rsid w:val="008902EA"/>
    <w:rsid w:val="008C09D3"/>
    <w:rsid w:val="008C2490"/>
    <w:rsid w:val="008C360B"/>
    <w:rsid w:val="008F18D1"/>
    <w:rsid w:val="008F1C5B"/>
    <w:rsid w:val="00902D37"/>
    <w:rsid w:val="00902F5D"/>
    <w:rsid w:val="009052A3"/>
    <w:rsid w:val="00911944"/>
    <w:rsid w:val="00914806"/>
    <w:rsid w:val="009162C5"/>
    <w:rsid w:val="00926435"/>
    <w:rsid w:val="0092761B"/>
    <w:rsid w:val="00937F92"/>
    <w:rsid w:val="009400B4"/>
    <w:rsid w:val="00963415"/>
    <w:rsid w:val="009758DB"/>
    <w:rsid w:val="009955A5"/>
    <w:rsid w:val="009B104E"/>
    <w:rsid w:val="009C7725"/>
    <w:rsid w:val="009D78D3"/>
    <w:rsid w:val="009D7B4B"/>
    <w:rsid w:val="009E0F04"/>
    <w:rsid w:val="00A00671"/>
    <w:rsid w:val="00A0257C"/>
    <w:rsid w:val="00A10508"/>
    <w:rsid w:val="00A13249"/>
    <w:rsid w:val="00A16CCA"/>
    <w:rsid w:val="00A17ECA"/>
    <w:rsid w:val="00A312BC"/>
    <w:rsid w:val="00A405E4"/>
    <w:rsid w:val="00A409F2"/>
    <w:rsid w:val="00A53B43"/>
    <w:rsid w:val="00A6077E"/>
    <w:rsid w:val="00A64D87"/>
    <w:rsid w:val="00A65B35"/>
    <w:rsid w:val="00A6688A"/>
    <w:rsid w:val="00A77ED1"/>
    <w:rsid w:val="00A8326C"/>
    <w:rsid w:val="00A90196"/>
    <w:rsid w:val="00AB7E90"/>
    <w:rsid w:val="00AC2073"/>
    <w:rsid w:val="00AD7EB9"/>
    <w:rsid w:val="00AE3A18"/>
    <w:rsid w:val="00AE4B18"/>
    <w:rsid w:val="00AE6031"/>
    <w:rsid w:val="00AE65ED"/>
    <w:rsid w:val="00AF6468"/>
    <w:rsid w:val="00B00DBD"/>
    <w:rsid w:val="00B15455"/>
    <w:rsid w:val="00B221F9"/>
    <w:rsid w:val="00B236A2"/>
    <w:rsid w:val="00B25E31"/>
    <w:rsid w:val="00B51D66"/>
    <w:rsid w:val="00B60FFC"/>
    <w:rsid w:val="00B6753B"/>
    <w:rsid w:val="00BA4832"/>
    <w:rsid w:val="00BB4E06"/>
    <w:rsid w:val="00BC2F12"/>
    <w:rsid w:val="00BE7359"/>
    <w:rsid w:val="00C01482"/>
    <w:rsid w:val="00C05FCC"/>
    <w:rsid w:val="00C10071"/>
    <w:rsid w:val="00C32541"/>
    <w:rsid w:val="00C36379"/>
    <w:rsid w:val="00C616C5"/>
    <w:rsid w:val="00C61EBD"/>
    <w:rsid w:val="00C650D2"/>
    <w:rsid w:val="00C84C9E"/>
    <w:rsid w:val="00CA42E7"/>
    <w:rsid w:val="00CA4E03"/>
    <w:rsid w:val="00CA64D1"/>
    <w:rsid w:val="00CB60DC"/>
    <w:rsid w:val="00CD3E76"/>
    <w:rsid w:val="00CE6F4E"/>
    <w:rsid w:val="00CE7AE4"/>
    <w:rsid w:val="00D04D7F"/>
    <w:rsid w:val="00D10E63"/>
    <w:rsid w:val="00D16340"/>
    <w:rsid w:val="00D174FE"/>
    <w:rsid w:val="00D21ABD"/>
    <w:rsid w:val="00D21D8D"/>
    <w:rsid w:val="00D22E8F"/>
    <w:rsid w:val="00D63834"/>
    <w:rsid w:val="00D71F8F"/>
    <w:rsid w:val="00D83560"/>
    <w:rsid w:val="00D85EBC"/>
    <w:rsid w:val="00DA03E9"/>
    <w:rsid w:val="00DA5F42"/>
    <w:rsid w:val="00DB0069"/>
    <w:rsid w:val="00DC164F"/>
    <w:rsid w:val="00DC4624"/>
    <w:rsid w:val="00DE1517"/>
    <w:rsid w:val="00DF1E71"/>
    <w:rsid w:val="00DF2D87"/>
    <w:rsid w:val="00E02045"/>
    <w:rsid w:val="00E029C5"/>
    <w:rsid w:val="00E12FC8"/>
    <w:rsid w:val="00E145D4"/>
    <w:rsid w:val="00E321DB"/>
    <w:rsid w:val="00E372C4"/>
    <w:rsid w:val="00E425D9"/>
    <w:rsid w:val="00E452CE"/>
    <w:rsid w:val="00E6119A"/>
    <w:rsid w:val="00E858D1"/>
    <w:rsid w:val="00E90AA4"/>
    <w:rsid w:val="00E92780"/>
    <w:rsid w:val="00E97174"/>
    <w:rsid w:val="00EB46FC"/>
    <w:rsid w:val="00EB59FB"/>
    <w:rsid w:val="00EC6B75"/>
    <w:rsid w:val="00ED1E84"/>
    <w:rsid w:val="00ED378E"/>
    <w:rsid w:val="00ED7AEF"/>
    <w:rsid w:val="00EE0AB4"/>
    <w:rsid w:val="00EE5011"/>
    <w:rsid w:val="00EF09D0"/>
    <w:rsid w:val="00EF0C15"/>
    <w:rsid w:val="00EF0F1E"/>
    <w:rsid w:val="00EF1626"/>
    <w:rsid w:val="00EF66BA"/>
    <w:rsid w:val="00F1151B"/>
    <w:rsid w:val="00F13BF3"/>
    <w:rsid w:val="00F21C2A"/>
    <w:rsid w:val="00F22FDF"/>
    <w:rsid w:val="00F33DF1"/>
    <w:rsid w:val="00F37587"/>
    <w:rsid w:val="00F5068C"/>
    <w:rsid w:val="00F570D9"/>
    <w:rsid w:val="00F6094F"/>
    <w:rsid w:val="00F723D1"/>
    <w:rsid w:val="00F74DF8"/>
    <w:rsid w:val="00F85A03"/>
    <w:rsid w:val="00FA0F2C"/>
    <w:rsid w:val="00FA5485"/>
    <w:rsid w:val="00FD69E6"/>
    <w:rsid w:val="00FE473B"/>
    <w:rsid w:val="00FE5497"/>
    <w:rsid w:val="00FE6D98"/>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E3AC"/>
  <w15:chartTrackingRefBased/>
  <w15:docId w15:val="{7059789D-E216-44CA-A529-E86AA92B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0F"/>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06"/>
    <w:pPr>
      <w:ind w:left="720"/>
      <w:contextualSpacing/>
    </w:pPr>
  </w:style>
  <w:style w:type="table" w:styleId="TableGrid">
    <w:name w:val="Table Grid"/>
    <w:basedOn w:val="TableNormal"/>
    <w:uiPriority w:val="39"/>
    <w:rsid w:val="004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340"/>
    <w:rPr>
      <w:rFonts w:ascii="Tahoma" w:hAnsi="Tahoma" w:cs="Tahoma"/>
      <w:sz w:val="16"/>
      <w:szCs w:val="16"/>
    </w:rPr>
  </w:style>
  <w:style w:type="paragraph" w:styleId="Header">
    <w:name w:val="header"/>
    <w:basedOn w:val="Normal"/>
    <w:link w:val="HeaderChar"/>
    <w:uiPriority w:val="99"/>
    <w:unhideWhenUsed/>
    <w:rsid w:val="00C05F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5FCC"/>
  </w:style>
  <w:style w:type="paragraph" w:styleId="Footer">
    <w:name w:val="footer"/>
    <w:basedOn w:val="Normal"/>
    <w:link w:val="FooterChar"/>
    <w:uiPriority w:val="99"/>
    <w:unhideWhenUsed/>
    <w:rsid w:val="00ED37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378E"/>
    <w:rPr>
      <w:sz w:val="22"/>
      <w:szCs w:val="22"/>
      <w:lang w:val="ro-RO"/>
    </w:rPr>
  </w:style>
  <w:style w:type="paragraph" w:customStyle="1" w:styleId="TableParagraph">
    <w:name w:val="Table Paragraph"/>
    <w:basedOn w:val="Normal"/>
    <w:uiPriority w:val="1"/>
    <w:qFormat/>
    <w:rsid w:val="00FA5485"/>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160">
      <w:bodyDiv w:val="1"/>
      <w:marLeft w:val="0"/>
      <w:marRight w:val="0"/>
      <w:marTop w:val="0"/>
      <w:marBottom w:val="0"/>
      <w:divBdr>
        <w:top w:val="none" w:sz="0" w:space="0" w:color="auto"/>
        <w:left w:val="none" w:sz="0" w:space="0" w:color="auto"/>
        <w:bottom w:val="none" w:sz="0" w:space="0" w:color="auto"/>
        <w:right w:val="none" w:sz="0" w:space="0" w:color="auto"/>
      </w:divBdr>
    </w:div>
    <w:div w:id="151914397">
      <w:bodyDiv w:val="1"/>
      <w:marLeft w:val="0"/>
      <w:marRight w:val="0"/>
      <w:marTop w:val="0"/>
      <w:marBottom w:val="0"/>
      <w:divBdr>
        <w:top w:val="none" w:sz="0" w:space="0" w:color="auto"/>
        <w:left w:val="none" w:sz="0" w:space="0" w:color="auto"/>
        <w:bottom w:val="none" w:sz="0" w:space="0" w:color="auto"/>
        <w:right w:val="none" w:sz="0" w:space="0" w:color="auto"/>
      </w:divBdr>
    </w:div>
    <w:div w:id="663584001">
      <w:bodyDiv w:val="1"/>
      <w:marLeft w:val="0"/>
      <w:marRight w:val="0"/>
      <w:marTop w:val="0"/>
      <w:marBottom w:val="0"/>
      <w:divBdr>
        <w:top w:val="none" w:sz="0" w:space="0" w:color="auto"/>
        <w:left w:val="none" w:sz="0" w:space="0" w:color="auto"/>
        <w:bottom w:val="none" w:sz="0" w:space="0" w:color="auto"/>
        <w:right w:val="none" w:sz="0" w:space="0" w:color="auto"/>
      </w:divBdr>
    </w:div>
    <w:div w:id="711880393">
      <w:bodyDiv w:val="1"/>
      <w:marLeft w:val="0"/>
      <w:marRight w:val="0"/>
      <w:marTop w:val="0"/>
      <w:marBottom w:val="0"/>
      <w:divBdr>
        <w:top w:val="none" w:sz="0" w:space="0" w:color="auto"/>
        <w:left w:val="none" w:sz="0" w:space="0" w:color="auto"/>
        <w:bottom w:val="none" w:sz="0" w:space="0" w:color="auto"/>
        <w:right w:val="none" w:sz="0" w:space="0" w:color="auto"/>
      </w:divBdr>
    </w:div>
    <w:div w:id="1258246196">
      <w:bodyDiv w:val="1"/>
      <w:marLeft w:val="0"/>
      <w:marRight w:val="0"/>
      <w:marTop w:val="0"/>
      <w:marBottom w:val="0"/>
      <w:divBdr>
        <w:top w:val="none" w:sz="0" w:space="0" w:color="auto"/>
        <w:left w:val="none" w:sz="0" w:space="0" w:color="auto"/>
        <w:bottom w:val="none" w:sz="0" w:space="0" w:color="auto"/>
        <w:right w:val="none" w:sz="0" w:space="0" w:color="auto"/>
      </w:divBdr>
    </w:div>
    <w:div w:id="1308971393">
      <w:bodyDiv w:val="1"/>
      <w:marLeft w:val="0"/>
      <w:marRight w:val="0"/>
      <w:marTop w:val="0"/>
      <w:marBottom w:val="0"/>
      <w:divBdr>
        <w:top w:val="none" w:sz="0" w:space="0" w:color="auto"/>
        <w:left w:val="none" w:sz="0" w:space="0" w:color="auto"/>
        <w:bottom w:val="none" w:sz="0" w:space="0" w:color="auto"/>
        <w:right w:val="none" w:sz="0" w:space="0" w:color="auto"/>
      </w:divBdr>
    </w:div>
    <w:div w:id="1757287360">
      <w:bodyDiv w:val="1"/>
      <w:marLeft w:val="0"/>
      <w:marRight w:val="0"/>
      <w:marTop w:val="0"/>
      <w:marBottom w:val="0"/>
      <w:divBdr>
        <w:top w:val="none" w:sz="0" w:space="0" w:color="auto"/>
        <w:left w:val="none" w:sz="0" w:space="0" w:color="auto"/>
        <w:bottom w:val="none" w:sz="0" w:space="0" w:color="auto"/>
        <w:right w:val="none" w:sz="0" w:space="0" w:color="auto"/>
      </w:divBdr>
    </w:div>
    <w:div w:id="18209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2EE8-F5F3-44E9-B1A8-B4ADAFFF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11009</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Florinella </cp:lastModifiedBy>
  <cp:revision>2</cp:revision>
  <cp:lastPrinted>2025-04-15T09:32:00Z</cp:lastPrinted>
  <dcterms:created xsi:type="dcterms:W3CDTF">2025-04-30T06:55:00Z</dcterms:created>
  <dcterms:modified xsi:type="dcterms:W3CDTF">2025-04-30T06:55:00Z</dcterms:modified>
</cp:coreProperties>
</file>